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проектирование предприятий по технологии бережливого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FC7AD0" w:rsidR="00A77598" w:rsidRPr="00DE2794" w:rsidRDefault="00DE27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1D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D82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A1D82">
              <w:rPr>
                <w:rFonts w:ascii="Times New Roman" w:hAnsi="Times New Roman" w:cs="Times New Roman"/>
                <w:sz w:val="20"/>
                <w:szCs w:val="20"/>
              </w:rPr>
              <w:t>Чернорез</w:t>
            </w:r>
            <w:proofErr w:type="spellEnd"/>
            <w:r w:rsidRPr="005A1D82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  <w:tr w:rsidR="007A7979" w:rsidRPr="007A7979" w14:paraId="3A80F400" w14:textId="77777777" w:rsidTr="00ED54AA">
        <w:tc>
          <w:tcPr>
            <w:tcW w:w="9345" w:type="dxa"/>
          </w:tcPr>
          <w:p w14:paraId="112B058F" w14:textId="77777777" w:rsidR="007A7979" w:rsidRPr="005A1D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D82">
              <w:rPr>
                <w:rFonts w:ascii="Times New Roman" w:hAnsi="Times New Roman" w:cs="Times New Roman"/>
                <w:sz w:val="20"/>
                <w:szCs w:val="20"/>
              </w:rPr>
              <w:t>к.э.н, Борщёв Виталий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4270D2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1D6E8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EC63F7" w:rsidR="004475DA" w:rsidRPr="00DE2794" w:rsidRDefault="00DE27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6593FB" w14:textId="77777777" w:rsidR="005A1D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68521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_Toc201068521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3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44EABF61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2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_Toc201068522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3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7CBCB2BE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3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_Toc201068523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3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6E22204D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4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_Toc201068524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4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2E3E1ECA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5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_Toc201068525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6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202FE5C1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6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_Toc201068526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7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688DE3B2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7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_Toc201068527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8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2665018D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8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_Toc201068528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8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0BF9488E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29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_Toc201068529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8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75612A40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0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_Toc201068530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10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2B9EE212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1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_Toc201068531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11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095399F2" w14:textId="77777777" w:rsidR="005A1D82" w:rsidRDefault="00500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2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_Toc201068532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12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67457E60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3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_Toc201068533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12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700E222E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4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_Toc201068534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13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694241D5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5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_Toc201068535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14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2DE483A3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6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_Toc201068536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15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329AD656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7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_Toc201068537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15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791D7E13" w14:textId="77777777" w:rsidR="005A1D82" w:rsidRDefault="00500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538" w:history="1">
            <w:r w:rsidR="005A1D82" w:rsidRPr="00356BE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1D82">
              <w:rPr>
                <w:noProof/>
                <w:webHidden/>
              </w:rPr>
              <w:tab/>
            </w:r>
            <w:r w:rsidR="005A1D82">
              <w:rPr>
                <w:noProof/>
                <w:webHidden/>
              </w:rPr>
              <w:fldChar w:fldCharType="begin"/>
            </w:r>
            <w:r w:rsidR="005A1D82">
              <w:rPr>
                <w:noProof/>
                <w:webHidden/>
              </w:rPr>
              <w:instrText xml:space="preserve"> PAGEREF _Toc201068538 \h </w:instrText>
            </w:r>
            <w:r w:rsidR="005A1D82">
              <w:rPr>
                <w:noProof/>
                <w:webHidden/>
              </w:rPr>
            </w:r>
            <w:r w:rsidR="005A1D82">
              <w:rPr>
                <w:noProof/>
                <w:webHidden/>
              </w:rPr>
              <w:fldChar w:fldCharType="separate"/>
            </w:r>
            <w:r w:rsidR="005A1D82">
              <w:rPr>
                <w:noProof/>
                <w:webHidden/>
              </w:rPr>
              <w:t>15</w:t>
            </w:r>
            <w:r w:rsidR="005A1D8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68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приобретение умений и получение навыков бакалаврами  в области организации, технологии и проектирования предприятий торговли, формирование компетенций рациональной организации  и управления технологических процессов предприятий торговли по технологии бережливого производства, необходимых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68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проектирование предприятий по технологии бережливого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68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4"/>
        <w:gridCol w:w="1963"/>
        <w:gridCol w:w="5463"/>
      </w:tblGrid>
      <w:tr w:rsidR="00751095" w:rsidRPr="005A1D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1D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1D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1D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1D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1D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1D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1D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1D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1D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 xml:space="preserve"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</w:t>
            </w:r>
            <w:proofErr w:type="spellStart"/>
            <w:r w:rsidRPr="005A1D82">
              <w:rPr>
                <w:rFonts w:ascii="Times New Roman" w:hAnsi="Times New Roman" w:cs="Times New Roman"/>
              </w:rPr>
              <w:t>т.ч</w:t>
            </w:r>
            <w:proofErr w:type="spellEnd"/>
            <w:r w:rsidRPr="005A1D82">
              <w:rPr>
                <w:rFonts w:ascii="Times New Roman" w:hAnsi="Times New Roman" w:cs="Times New Roman"/>
              </w:rPr>
              <w:t>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1D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lang w:bidi="ru-RU"/>
              </w:rPr>
              <w:t xml:space="preserve">ПК-1.4 - Применяет нормативно-правовую, аналитическую и техническую документацию для решения задач по исследованию, проектированию, организации и управлению </w:t>
            </w:r>
            <w:proofErr w:type="gramStart"/>
            <w:r w:rsidRPr="005A1D82">
              <w:rPr>
                <w:rFonts w:ascii="Times New Roman" w:hAnsi="Times New Roman" w:cs="Times New Roman"/>
                <w:lang w:bidi="ru-RU"/>
              </w:rPr>
              <w:t>торгово-технологическими</w:t>
            </w:r>
            <w:proofErr w:type="gramEnd"/>
            <w:r w:rsidRPr="005A1D82">
              <w:rPr>
                <w:rFonts w:ascii="Times New Roman" w:hAnsi="Times New Roman" w:cs="Times New Roman"/>
                <w:lang w:bidi="ru-RU"/>
              </w:rPr>
              <w:t xml:space="preserve"> процессами на предприятиях разных видов экономической деятельности в сфере коммерции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1D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1D82">
              <w:rPr>
                <w:rFonts w:ascii="Times New Roman" w:hAnsi="Times New Roman" w:cs="Times New Roman"/>
              </w:rPr>
              <w:t>основные элементы торгово-технологического процесса, его структуру и содержание; требования, предъявляемые к построению рациональной производственной структуры, к устройству и планировке помещений, к размещению оборудования; порядок выбора технологического оборудования, методы расчета их потребности; особенности управление торгово-технологическими процессами;</w:t>
            </w:r>
            <w:r w:rsidRPr="005A1D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1D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A1D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1D82">
              <w:rPr>
                <w:rFonts w:ascii="Times New Roman" w:hAnsi="Times New Roman" w:cs="Times New Roman"/>
              </w:rPr>
              <w:t>применять нормативно-правовую, аналитическую и техническую документацию для разработки рациональных торгово-технологические процессов предприятий торговли; выбирать технологическое оборудование на предприятиях разных видов экономической деятельности в сфере коммерции в соответствии с требованиями торгово-технологического процесса, определять потребность в нем; проектировать торговый зал, размещать и выкладывать товар в торговом зале с целью повышения качества торгового облуживания;</w:t>
            </w:r>
            <w:r w:rsidRPr="005A1D8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1D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1D82">
              <w:rPr>
                <w:rFonts w:ascii="Times New Roman" w:hAnsi="Times New Roman" w:cs="Times New Roman"/>
              </w:rPr>
              <w:t>навыками использования нормативно-правовой, аналитической и технической документации для организации торгово-технологическими процессами на предприятиях разных видов экономической деятельности в сфере коммерции и их управления; методами определения потребности в технологическом оборудовании, торговых и складских площадей, численности персонала</w:t>
            </w:r>
            <w:proofErr w:type="gramStart"/>
            <w:r w:rsidR="00FD518F" w:rsidRPr="005A1D82">
              <w:rPr>
                <w:rFonts w:ascii="Times New Roman" w:hAnsi="Times New Roman" w:cs="Times New Roman"/>
              </w:rPr>
              <w:t>;</w:t>
            </w:r>
            <w:r w:rsidRPr="005A1D8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A1D8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685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и содержание торгово-технологического процесса товародвижения.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технологических процессов и операций товародвижения, основные их элементы. Типовые технологические операции товародвижения. Факторы, определяющие состав, структуру и содержание технологических процессов оптовых и розничных предприятий. Значение отдельных составляющих торгово-технологического процесса в организации,  проектировании и управлении предприятий оптовой, розничной торговли и различных торгово-посреднических структур. Схемы торговли на оптовом и розничном предприятиях. Сущность и содержание концепции бережливого производства. Принципы бережливого производства. Этапы внедрения LEAN. Инструменты концепции LEAN: 5S, SMED, TPM, VMS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819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0B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Технологическая оснащенность предприятий оптовой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5CD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складов в процессе товародвижения. Назначение и функции складов, их классификация. Технологические, объемно-планировочные требования к устройству складских помещений. Виды складских помещений, их планировка. Требования, предъявляемые к построению рациональной производственной структуры. Методика расчета потребности в складской площади. Техническая оснащенность складов. Современные виды складского оборудования и тенденции их развития. Порядок выбора технологического оборудования. Методы расчета потребности в складском оборудовании. Правила эксплуатации и нормы безопасности. Современные направления механизации и автоматизации.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54A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B8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98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7C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AFEA7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B74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Организация, технология и управление торгово- технологическими процессами оптового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3E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Технологический складской процесс и принципы и особенности  его организации. Организация и технология операций по поступлению и приёмке товара. Технология разгрузки транспортных средств при различных способах доставки товара. Перечень документов регулирующих порядок приемки. Порядок приемки товара по количеству. Порядок приемки по качеству и комплектности. Управление и регулирование хранением. Основные принципы размещения, способы укладки и  режимы хранения товаров. Порядок проведения инвентаризации. Товарные потери, порядок учета и списания. Организация и технология отпуска товара со склада. Порядок комплектования заказа, упаковка и маркировка. Классификация  и основные виды тары. Тарные операции, организация тарного хозяйства. Показатели работы склада. Управление торгово-техническим процессом и организация труда на складе. Особенности управление торгово-технологическими процессами. Определение численности персонала. Современные тенденции  в области развития  и  совершенствования складского хозяйства по технологии бережливого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785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78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77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A92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E0F4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D68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товароснабжения.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6FE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функции розничных предприятий, их специализация и типизация. Основные принципы размещения розничных торговых предприятий. Методы рационального выбора местоположения розничного предприятия. Розничная сеть. Товароснабжение - понятие, задачи, рациональная организация. Формы товароснабжения (транзитная, складская). Схемы завоза товаров в розничную сеть. Методы организации товароснабжения (централизованная, децентрализованная, посылочная). Способы и методы совершенствования и оптимизации снабженческо-сбытовых процессов на предприятиях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1E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F41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30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D62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3933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2B5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Материально-техническая база предприятий розничной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C75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Устройство и планировка помещений магазина. Технологическая оснащенность предприятий розничной торговли. Планировка торгового зала. Торгово-техническое оборудование предприятий розничной торговли. Современные виды торгового оборудования  и тенденции их развития. Выбор технологическое оборудование в соответствии с требованиями торгово-технологического процесса. Порядок выбора технологического оборудования, методы определения потребности. Правила эксплуатации и нормы безопасности. Решение омниканальных коммуникаций с покупателем в магазине.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62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B40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9AE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A82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1801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FA5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Организация, технология  и управление торгово-технологического процесса в розничной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A68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торгово-технического процесса в магазине и обслуживание покупателей. Рациональные торгово-технологические процессы предприятия торговли с минимальными затратами трудовых и материальных ресурсов. Технология операций приемки товара по количеству и качеству. Технология хранения и подготовки к продаже. Требования и принципы размещения и выкладки товара в торговом зале. Размещение и выкладка товаров в торговом зале с целью повышения качества торгового обслуживания. Методы продажи товара. Продажа на основе самообслуживания. Продажа через прилавок обслуживания. Продажа товаров с открытой выкладкой. Торговля по предварительным заказам. Продажа по образцам. Услуги, оказываемые покупателям. Внемагазинные формы торгового обслуживания покупателей. Правила продажи отдельных видов товаров. Нормативно-правовая, аналитическая и техническая документация для решения задач по исследованию, проектированию, организации торгово-технологических процессов и их управления. Особенности управление торгово-технологическими процессами в магазине по технологии бережливого производства. Управление торгово-технологическим процессом и организация труда в магазине. Определение численности торгового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89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B4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83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E85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18537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14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предприятий торговли, организация строительства.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96D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последовательность проектирования предприятий. Принципы и нормы проектирования коммерческих предприятий. Индивидуальное проектирование. Особенности типового проектирования. Нормативно-правовая, аналитическая и техническая документацию для разработки рациональных торгово-технологические процессов предприятий торговли. Структурный анализ и проектирование снабженческо-сбытовой деятельности. Организация строительства, капитального ремонта и реконструкции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5C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925A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12C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76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685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68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3"/>
        <w:gridCol w:w="377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Дашков, Л. П.  Организация, технология и проектирование предприятий (в торговле): учебник / Л.П. Дашков , В.К.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Памбухчиянц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О.В.Памбухчиянц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, - 15-е изд.,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 доп. -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Москва:Дашков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, 2023. - 456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1D82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https://znanium.ru/read?id=431698 </w:t>
              </w:r>
            </w:hyperlink>
          </w:p>
        </w:tc>
      </w:tr>
      <w:tr w:rsidR="00262CF0" w:rsidRPr="007E6725" w14:paraId="1AC19F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A71D3F" w14:textId="77777777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Магомедов, А. М.  Экономика организаций торговли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М. Магомедов. — 2-е изд.,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, 2022.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19F465" w14:textId="77777777" w:rsidR="00262CF0" w:rsidRPr="007E6725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https://urait.ru/bcode/493425</w:t>
              </w:r>
            </w:hyperlink>
          </w:p>
        </w:tc>
      </w:tr>
      <w:tr w:rsidR="00262CF0" w:rsidRPr="007E6725" w14:paraId="33C8CC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1E743F" w14:textId="77777777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Дашков, Л. П. Коммерция и технология торговли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П. Дашков, В. К.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Памбухчиянц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Памбухчиянц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— 13-е изд.,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 и доп. - Москва : Издательско-торговая корпорация «Дашков и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°», 2022. - 348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E46A3" w14:textId="77777777" w:rsidR="00262CF0" w:rsidRPr="005A1D82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https://znanium.ru/read?id=431458</w:t>
              </w:r>
            </w:hyperlink>
          </w:p>
        </w:tc>
      </w:tr>
      <w:tr w:rsidR="00262CF0" w:rsidRPr="00DE2794" w14:paraId="0E1774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5783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Волгин В.В. Склад: Справочник кадровика .— 2 .— Москва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",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918C0" w14:textId="77777777" w:rsidR="00262CF0" w:rsidRPr="007E6725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A1D82">
                <w:rPr>
                  <w:color w:val="00008B"/>
                  <w:u w:val="single"/>
                  <w:lang w:val="en-US"/>
                </w:rPr>
                <w:t>https://znanium.com/read?id=358295</w:t>
              </w:r>
            </w:hyperlink>
          </w:p>
        </w:tc>
      </w:tr>
      <w:tr w:rsidR="00262CF0" w:rsidRPr="007E6725" w14:paraId="071846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CF3C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технология и проектирование предприятий : методические указания по выполнению курсовых работ : направление подготовки 38.03.06 Торговое дело, направленность Международная торговля и коммерческая деятельность, направленность Маркетинг и логистика в торговом бизнесе /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оргового дела и товароведения ; [сост.: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В.Г.Борщёв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 др.].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2020. 1 файл (856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765C7" w14:textId="77777777" w:rsidR="00262CF0" w:rsidRPr="007E6725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A1D8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_%D0%9C%D0%A3_%D0%9A%D0%A0.pdf</w:t>
              </w:r>
            </w:hyperlink>
          </w:p>
        </w:tc>
      </w:tr>
      <w:tr w:rsidR="00262CF0" w:rsidRPr="007E6725" w14:paraId="069A40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11990" w14:textId="77777777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Брагин, Л. А. Организация розничной торговли в сети Интернет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А. Брагин, Т. В. Панкина. — Москва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E8327" w14:textId="77777777" w:rsidR="00262CF0" w:rsidRPr="005A1D82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https://znanium.ru/read?id=438075</w:t>
              </w:r>
            </w:hyperlink>
          </w:p>
        </w:tc>
      </w:tr>
      <w:tr w:rsidR="00262CF0" w:rsidRPr="007E6725" w14:paraId="5D6212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6517E" w14:textId="77777777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производственного менеджмента и бережливое производство : учебник/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Е.Ю.Сидоров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, Л.О. Скрябин,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А.В.Жагловская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{и др.]: под общ. ред. д-ра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наук проф.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Е.Ю.Сидорово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Москва: ИНФРА-М, 2025.-412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.-(Высшее образование)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10.12737/2091823.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1435C" w14:textId="77777777" w:rsidR="00262CF0" w:rsidRPr="005A1D82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https://znanium.ru/read?id=455553</w:t>
              </w:r>
            </w:hyperlink>
          </w:p>
        </w:tc>
      </w:tr>
      <w:tr w:rsidR="00262CF0" w:rsidRPr="007E6725" w14:paraId="38B062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6E0430" w14:textId="77777777" w:rsidR="00262CF0" w:rsidRPr="005A1D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Борщев, Виталий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ГеннадьевичОрганизация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и проектирование предприятий по технологии бережливого производства : учебное пособие /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В.Г.Борщев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Е.В.Чернорез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оргового дела и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товароведенияСанкт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20221 файл (6,46 МБ)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.: 8 </w:t>
            </w:r>
            <w:proofErr w:type="spell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5A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5A1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A366EE" w14:textId="77777777" w:rsidR="00262CF0" w:rsidRPr="007E6725" w:rsidRDefault="00500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D1%8F%D1%82%D0%B8%D0%B9_22.pdf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68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715E17" w14:textId="77777777" w:rsidTr="007B550D">
        <w:tc>
          <w:tcPr>
            <w:tcW w:w="9345" w:type="dxa"/>
          </w:tcPr>
          <w:p w14:paraId="61BF78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9FFD25" w14:textId="77777777" w:rsidTr="007B550D">
        <w:tc>
          <w:tcPr>
            <w:tcW w:w="9345" w:type="dxa"/>
          </w:tcPr>
          <w:p w14:paraId="5D335D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39FF39" w14:textId="77777777" w:rsidTr="007B550D">
        <w:tc>
          <w:tcPr>
            <w:tcW w:w="9345" w:type="dxa"/>
          </w:tcPr>
          <w:p w14:paraId="12BF33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C80BD7" w14:textId="77777777" w:rsidTr="007B550D">
        <w:tc>
          <w:tcPr>
            <w:tcW w:w="9345" w:type="dxa"/>
          </w:tcPr>
          <w:p w14:paraId="6800FB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68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00D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68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1D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1D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1D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1D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1D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1D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1D82">
              <w:rPr>
                <w:sz w:val="22"/>
                <w:szCs w:val="22"/>
              </w:rPr>
              <w:t>комплексом</w:t>
            </w:r>
            <w:proofErr w:type="gramStart"/>
            <w:r w:rsidRPr="005A1D82">
              <w:rPr>
                <w:sz w:val="22"/>
                <w:szCs w:val="22"/>
              </w:rPr>
              <w:t>.С</w:t>
            </w:r>
            <w:proofErr w:type="gramEnd"/>
            <w:r w:rsidRPr="005A1D82">
              <w:rPr>
                <w:sz w:val="22"/>
                <w:szCs w:val="22"/>
              </w:rPr>
              <w:t>пециализированная</w:t>
            </w:r>
            <w:proofErr w:type="spellEnd"/>
            <w:r w:rsidRPr="005A1D82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</w:t>
            </w:r>
            <w:proofErr w:type="gramStart"/>
            <w:r w:rsidRPr="005A1D82">
              <w:rPr>
                <w:sz w:val="22"/>
                <w:szCs w:val="22"/>
              </w:rPr>
              <w:t>.М</w:t>
            </w:r>
            <w:proofErr w:type="gramEnd"/>
            <w:r w:rsidRPr="005A1D82">
              <w:rPr>
                <w:sz w:val="22"/>
                <w:szCs w:val="22"/>
              </w:rPr>
              <w:t xml:space="preserve">оноблок </w:t>
            </w:r>
            <w:r w:rsidRPr="005A1D82">
              <w:rPr>
                <w:sz w:val="22"/>
                <w:szCs w:val="22"/>
                <w:lang w:val="en-US"/>
              </w:rPr>
              <w:t>Acer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Aspire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Z</w:t>
            </w:r>
            <w:r w:rsidRPr="005A1D82">
              <w:rPr>
                <w:sz w:val="22"/>
                <w:szCs w:val="22"/>
              </w:rPr>
              <w:t xml:space="preserve">1811 </w:t>
            </w:r>
            <w:r w:rsidRPr="005A1D82">
              <w:rPr>
                <w:sz w:val="22"/>
                <w:szCs w:val="22"/>
                <w:lang w:val="en-US"/>
              </w:rPr>
              <w:t>Intel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Core</w:t>
            </w:r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1D82">
              <w:rPr>
                <w:sz w:val="22"/>
                <w:szCs w:val="22"/>
              </w:rPr>
              <w:t>5-2400</w:t>
            </w:r>
            <w:r w:rsidRPr="005A1D82">
              <w:rPr>
                <w:sz w:val="22"/>
                <w:szCs w:val="22"/>
                <w:lang w:val="en-US"/>
              </w:rPr>
              <w:t>S</w:t>
            </w:r>
            <w:r w:rsidRPr="005A1D82">
              <w:rPr>
                <w:sz w:val="22"/>
                <w:szCs w:val="22"/>
              </w:rPr>
              <w:t>@2.50</w:t>
            </w:r>
            <w:r w:rsidRPr="005A1D82">
              <w:rPr>
                <w:sz w:val="22"/>
                <w:szCs w:val="22"/>
                <w:lang w:val="en-US"/>
              </w:rPr>
              <w:t>GHz</w:t>
            </w:r>
            <w:r w:rsidRPr="005A1D82">
              <w:rPr>
                <w:sz w:val="22"/>
                <w:szCs w:val="22"/>
              </w:rPr>
              <w:t>/4</w:t>
            </w:r>
            <w:r w:rsidRPr="005A1D82">
              <w:rPr>
                <w:sz w:val="22"/>
                <w:szCs w:val="22"/>
                <w:lang w:val="en-US"/>
              </w:rPr>
              <w:t>Gb</w:t>
            </w:r>
            <w:r w:rsidRPr="005A1D82">
              <w:rPr>
                <w:sz w:val="22"/>
                <w:szCs w:val="22"/>
              </w:rPr>
              <w:t>/1</w:t>
            </w:r>
            <w:r w:rsidRPr="005A1D82">
              <w:rPr>
                <w:sz w:val="22"/>
                <w:szCs w:val="22"/>
                <w:lang w:val="en-US"/>
              </w:rPr>
              <w:t>Tb</w:t>
            </w:r>
            <w:r w:rsidRPr="005A1D8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EX</w:t>
            </w:r>
            <w:r w:rsidRPr="005A1D82">
              <w:rPr>
                <w:sz w:val="22"/>
                <w:szCs w:val="22"/>
              </w:rPr>
              <w:t xml:space="preserve">-632 - 1 шт., Экран с электроприводом </w:t>
            </w:r>
            <w:r w:rsidRPr="005A1D82">
              <w:rPr>
                <w:sz w:val="22"/>
                <w:szCs w:val="22"/>
                <w:lang w:val="en-US"/>
              </w:rPr>
              <w:t>Draper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Baronet</w:t>
            </w:r>
            <w:r w:rsidRPr="005A1D82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5A1D82">
              <w:rPr>
                <w:sz w:val="22"/>
                <w:szCs w:val="22"/>
                <w:lang w:val="en-US"/>
              </w:rPr>
              <w:t>Hi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Fi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PRO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MASK</w:t>
            </w:r>
            <w:r w:rsidRPr="005A1D82">
              <w:rPr>
                <w:sz w:val="22"/>
                <w:szCs w:val="22"/>
              </w:rPr>
              <w:t>6</w:t>
            </w:r>
            <w:r w:rsidRPr="005A1D82">
              <w:rPr>
                <w:sz w:val="22"/>
                <w:szCs w:val="22"/>
                <w:lang w:val="en-US"/>
              </w:rPr>
              <w:t>T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W</w:t>
            </w:r>
            <w:r w:rsidRPr="005A1D82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TA</w:t>
            </w:r>
            <w:r w:rsidRPr="005A1D8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1D82">
              <w:rPr>
                <w:sz w:val="22"/>
                <w:szCs w:val="22"/>
              </w:rPr>
              <w:t>Прилукская</w:t>
            </w:r>
            <w:proofErr w:type="spellEnd"/>
            <w:r w:rsidRPr="005A1D82">
              <w:rPr>
                <w:sz w:val="22"/>
                <w:szCs w:val="22"/>
              </w:rPr>
              <w:t xml:space="preserve">, д. 3, лит. </w:t>
            </w:r>
            <w:r w:rsidRPr="005A1D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1D82" w14:paraId="3A10B723" w14:textId="77777777" w:rsidTr="008416EB">
        <w:tc>
          <w:tcPr>
            <w:tcW w:w="7797" w:type="dxa"/>
            <w:shd w:val="clear" w:color="auto" w:fill="auto"/>
          </w:tcPr>
          <w:p w14:paraId="7D7AE4F5" w14:textId="77777777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1D82">
              <w:rPr>
                <w:sz w:val="22"/>
                <w:szCs w:val="22"/>
              </w:rPr>
              <w:t>комплексом</w:t>
            </w:r>
            <w:proofErr w:type="gramStart"/>
            <w:r w:rsidRPr="005A1D82">
              <w:rPr>
                <w:sz w:val="22"/>
                <w:szCs w:val="22"/>
              </w:rPr>
              <w:t>.С</w:t>
            </w:r>
            <w:proofErr w:type="gramEnd"/>
            <w:r w:rsidRPr="005A1D82">
              <w:rPr>
                <w:sz w:val="22"/>
                <w:szCs w:val="22"/>
              </w:rPr>
              <w:t>пециализированная</w:t>
            </w:r>
            <w:proofErr w:type="spellEnd"/>
            <w:r w:rsidRPr="005A1D8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5A1D82">
              <w:rPr>
                <w:sz w:val="22"/>
                <w:szCs w:val="22"/>
              </w:rPr>
              <w:t>.М</w:t>
            </w:r>
            <w:proofErr w:type="gramEnd"/>
            <w:r w:rsidRPr="005A1D82">
              <w:rPr>
                <w:sz w:val="22"/>
                <w:szCs w:val="22"/>
              </w:rPr>
              <w:t xml:space="preserve">оноблок </w:t>
            </w:r>
            <w:r w:rsidRPr="005A1D82">
              <w:rPr>
                <w:sz w:val="22"/>
                <w:szCs w:val="22"/>
                <w:lang w:val="en-US"/>
              </w:rPr>
              <w:t>Acer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Aspire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Z</w:t>
            </w:r>
            <w:r w:rsidRPr="005A1D82">
              <w:rPr>
                <w:sz w:val="22"/>
                <w:szCs w:val="22"/>
              </w:rPr>
              <w:t xml:space="preserve">1811 </w:t>
            </w:r>
            <w:r w:rsidRPr="005A1D82">
              <w:rPr>
                <w:sz w:val="22"/>
                <w:szCs w:val="22"/>
                <w:lang w:val="en-US"/>
              </w:rPr>
              <w:t>Intel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Core</w:t>
            </w:r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1D82">
              <w:rPr>
                <w:sz w:val="22"/>
                <w:szCs w:val="22"/>
              </w:rPr>
              <w:t>5-2400</w:t>
            </w:r>
            <w:r w:rsidRPr="005A1D82">
              <w:rPr>
                <w:sz w:val="22"/>
                <w:szCs w:val="22"/>
                <w:lang w:val="en-US"/>
              </w:rPr>
              <w:t>S</w:t>
            </w:r>
            <w:r w:rsidRPr="005A1D82">
              <w:rPr>
                <w:sz w:val="22"/>
                <w:szCs w:val="22"/>
              </w:rPr>
              <w:t>@2.50</w:t>
            </w:r>
            <w:r w:rsidRPr="005A1D82">
              <w:rPr>
                <w:sz w:val="22"/>
                <w:szCs w:val="22"/>
                <w:lang w:val="en-US"/>
              </w:rPr>
              <w:t>GHz</w:t>
            </w:r>
            <w:r w:rsidRPr="005A1D82">
              <w:rPr>
                <w:sz w:val="22"/>
                <w:szCs w:val="22"/>
              </w:rPr>
              <w:t>/4</w:t>
            </w:r>
            <w:r w:rsidRPr="005A1D82">
              <w:rPr>
                <w:sz w:val="22"/>
                <w:szCs w:val="22"/>
                <w:lang w:val="en-US"/>
              </w:rPr>
              <w:t>Gb</w:t>
            </w:r>
            <w:r w:rsidRPr="005A1D82">
              <w:rPr>
                <w:sz w:val="22"/>
                <w:szCs w:val="22"/>
              </w:rPr>
              <w:t>/1</w:t>
            </w:r>
            <w:r w:rsidRPr="005A1D82">
              <w:rPr>
                <w:sz w:val="22"/>
                <w:szCs w:val="22"/>
                <w:lang w:val="en-US"/>
              </w:rPr>
              <w:t>Tb</w:t>
            </w:r>
            <w:r w:rsidRPr="005A1D8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x</w:t>
            </w:r>
            <w:r w:rsidRPr="005A1D82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5A1D82">
              <w:rPr>
                <w:sz w:val="22"/>
                <w:szCs w:val="22"/>
                <w:lang w:val="en-US"/>
              </w:rPr>
              <w:t>Hi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Fi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PRO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MASK</w:t>
            </w:r>
            <w:r w:rsidRPr="005A1D82">
              <w:rPr>
                <w:sz w:val="22"/>
                <w:szCs w:val="22"/>
              </w:rPr>
              <w:t>6</w:t>
            </w:r>
            <w:r w:rsidRPr="005A1D82">
              <w:rPr>
                <w:sz w:val="22"/>
                <w:szCs w:val="22"/>
                <w:lang w:val="en-US"/>
              </w:rPr>
              <w:t>T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W</w:t>
            </w:r>
            <w:r w:rsidRPr="005A1D82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5A1D82">
              <w:rPr>
                <w:sz w:val="22"/>
                <w:szCs w:val="22"/>
                <w:lang w:val="en-US"/>
              </w:rPr>
              <w:t>Draper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Baronet</w:t>
            </w:r>
            <w:r w:rsidRPr="005A1D82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AE917F" w14:textId="77777777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1D82">
              <w:rPr>
                <w:sz w:val="22"/>
                <w:szCs w:val="22"/>
              </w:rPr>
              <w:t>Прилукская</w:t>
            </w:r>
            <w:proofErr w:type="spellEnd"/>
            <w:r w:rsidRPr="005A1D82">
              <w:rPr>
                <w:sz w:val="22"/>
                <w:szCs w:val="22"/>
              </w:rPr>
              <w:t xml:space="preserve">, д. 3, лит. </w:t>
            </w:r>
            <w:r w:rsidRPr="005A1D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1D82" w14:paraId="4E4FAD0E" w14:textId="77777777" w:rsidTr="008416EB">
        <w:tc>
          <w:tcPr>
            <w:tcW w:w="7797" w:type="dxa"/>
            <w:shd w:val="clear" w:color="auto" w:fill="auto"/>
          </w:tcPr>
          <w:p w14:paraId="2E4E9940" w14:textId="77777777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A1D82">
              <w:rPr>
                <w:sz w:val="22"/>
                <w:szCs w:val="22"/>
              </w:rPr>
              <w:t>шт</w:t>
            </w:r>
            <w:proofErr w:type="gramStart"/>
            <w:r w:rsidRPr="005A1D82">
              <w:rPr>
                <w:sz w:val="22"/>
                <w:szCs w:val="22"/>
              </w:rPr>
              <w:t>.Э</w:t>
            </w:r>
            <w:proofErr w:type="gramEnd"/>
            <w:r w:rsidRPr="005A1D82">
              <w:rPr>
                <w:sz w:val="22"/>
                <w:szCs w:val="22"/>
              </w:rPr>
              <w:t>кран</w:t>
            </w:r>
            <w:proofErr w:type="spellEnd"/>
            <w:r w:rsidRPr="005A1D82">
              <w:rPr>
                <w:sz w:val="22"/>
                <w:szCs w:val="22"/>
              </w:rPr>
              <w:t xml:space="preserve"> переносной </w:t>
            </w:r>
            <w:r w:rsidRPr="005A1D82">
              <w:rPr>
                <w:sz w:val="22"/>
                <w:szCs w:val="22"/>
                <w:lang w:val="en-US"/>
              </w:rPr>
              <w:t>Consul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AV</w:t>
            </w:r>
            <w:r w:rsidRPr="005A1D82">
              <w:rPr>
                <w:sz w:val="22"/>
                <w:szCs w:val="22"/>
              </w:rPr>
              <w:t xml:space="preserve"> (1:1) 70/70" 178*178 </w:t>
            </w:r>
            <w:r w:rsidRPr="005A1D82">
              <w:rPr>
                <w:sz w:val="22"/>
                <w:szCs w:val="22"/>
                <w:lang w:val="en-US"/>
              </w:rPr>
              <w:t>MW</w:t>
            </w:r>
            <w:r w:rsidRPr="005A1D8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A1D82">
              <w:rPr>
                <w:sz w:val="22"/>
                <w:szCs w:val="22"/>
                <w:lang w:val="en-US"/>
              </w:rPr>
              <w:t>Solo</w:t>
            </w:r>
            <w:r w:rsidRPr="005A1D82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A1D82">
              <w:rPr>
                <w:sz w:val="22"/>
                <w:szCs w:val="22"/>
              </w:rPr>
              <w:t>сост.:монитор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Samsung</w:t>
            </w:r>
            <w:r w:rsidRPr="005A1D82">
              <w:rPr>
                <w:sz w:val="22"/>
                <w:szCs w:val="22"/>
              </w:rPr>
              <w:t xml:space="preserve"> Е1920 </w:t>
            </w:r>
            <w:r w:rsidRPr="005A1D82">
              <w:rPr>
                <w:sz w:val="22"/>
                <w:szCs w:val="22"/>
                <w:lang w:val="en-US"/>
              </w:rPr>
              <w:t>NR</w:t>
            </w:r>
            <w:r w:rsidRPr="005A1D82">
              <w:rPr>
                <w:sz w:val="22"/>
                <w:szCs w:val="22"/>
              </w:rPr>
              <w:t>+сист.</w:t>
            </w:r>
            <w:proofErr w:type="spellStart"/>
            <w:r w:rsidRPr="005A1D82">
              <w:rPr>
                <w:sz w:val="22"/>
                <w:szCs w:val="22"/>
              </w:rPr>
              <w:t>блок+клав</w:t>
            </w:r>
            <w:proofErr w:type="spellEnd"/>
            <w:r w:rsidRPr="005A1D82">
              <w:rPr>
                <w:sz w:val="22"/>
                <w:szCs w:val="22"/>
              </w:rPr>
              <w:t xml:space="preserve">.+мышь) - 1 шт., Колонки </w:t>
            </w:r>
            <w:r w:rsidRPr="005A1D82">
              <w:rPr>
                <w:sz w:val="22"/>
                <w:szCs w:val="22"/>
                <w:lang w:val="en-US"/>
              </w:rPr>
              <w:t>DEFENDER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MERCURY</w:t>
            </w:r>
            <w:r w:rsidRPr="005A1D82">
              <w:rPr>
                <w:sz w:val="22"/>
                <w:szCs w:val="22"/>
              </w:rPr>
              <w:t xml:space="preserve"> 35 </w:t>
            </w:r>
            <w:r w:rsidRPr="005A1D82">
              <w:rPr>
                <w:sz w:val="22"/>
                <w:szCs w:val="22"/>
                <w:lang w:val="en-US"/>
              </w:rPr>
              <w:t>MK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II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Brown</w:t>
            </w:r>
            <w:r w:rsidRPr="005A1D82">
              <w:rPr>
                <w:sz w:val="22"/>
                <w:szCs w:val="22"/>
              </w:rPr>
              <w:t xml:space="preserve"> </w:t>
            </w:r>
            <w:proofErr w:type="gramStart"/>
            <w:r w:rsidRPr="005A1D82">
              <w:rPr>
                <w:sz w:val="22"/>
                <w:szCs w:val="22"/>
                <w:lang w:val="en-US"/>
              </w:rPr>
              <w:t>box</w:t>
            </w:r>
            <w:r w:rsidRPr="005A1D82">
              <w:rPr>
                <w:sz w:val="22"/>
                <w:szCs w:val="22"/>
              </w:rPr>
              <w:t xml:space="preserve"> .</w:t>
            </w:r>
            <w:proofErr w:type="gramEnd"/>
            <w:r w:rsidRPr="005A1D82">
              <w:rPr>
                <w:sz w:val="22"/>
                <w:szCs w:val="22"/>
              </w:rPr>
              <w:t xml:space="preserve"> 2*20</w:t>
            </w:r>
            <w:r w:rsidRPr="005A1D82">
              <w:rPr>
                <w:sz w:val="22"/>
                <w:szCs w:val="22"/>
                <w:lang w:val="en-US"/>
              </w:rPr>
              <w:t>w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RMS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Brown</w:t>
            </w:r>
            <w:r w:rsidRPr="005A1D82">
              <w:rPr>
                <w:sz w:val="22"/>
                <w:szCs w:val="22"/>
              </w:rPr>
              <w:t xml:space="preserve"> Дерево - 1 шт., Коммутатор </w:t>
            </w:r>
            <w:r w:rsidRPr="005A1D82">
              <w:rPr>
                <w:sz w:val="22"/>
                <w:szCs w:val="22"/>
                <w:lang w:val="en-US"/>
              </w:rPr>
              <w:t>HP</w:t>
            </w:r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A1D82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A1D82">
              <w:rPr>
                <w:sz w:val="22"/>
                <w:szCs w:val="22"/>
              </w:rPr>
              <w:t>Некс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</w:rPr>
              <w:t>Оптима</w:t>
            </w:r>
            <w:proofErr w:type="spellEnd"/>
            <w:r w:rsidRPr="005A1D82">
              <w:rPr>
                <w:sz w:val="22"/>
                <w:szCs w:val="22"/>
              </w:rPr>
              <w:t xml:space="preserve">" в </w:t>
            </w:r>
            <w:proofErr w:type="spellStart"/>
            <w:r w:rsidRPr="005A1D82">
              <w:rPr>
                <w:sz w:val="22"/>
                <w:szCs w:val="22"/>
              </w:rPr>
              <w:t>составе</w:t>
            </w:r>
            <w:proofErr w:type="gramStart"/>
            <w:r w:rsidRPr="005A1D82">
              <w:rPr>
                <w:sz w:val="22"/>
                <w:szCs w:val="22"/>
              </w:rPr>
              <w:t>:П</w:t>
            </w:r>
            <w:proofErr w:type="gramEnd"/>
            <w:r w:rsidRPr="005A1D82">
              <w:rPr>
                <w:sz w:val="22"/>
                <w:szCs w:val="22"/>
              </w:rPr>
              <w:t>роцессор</w:t>
            </w:r>
            <w:proofErr w:type="spellEnd"/>
            <w:r w:rsidRPr="005A1D82">
              <w:rPr>
                <w:sz w:val="22"/>
                <w:szCs w:val="22"/>
              </w:rPr>
              <w:t xml:space="preserve"> с </w:t>
            </w:r>
            <w:proofErr w:type="spellStart"/>
            <w:r w:rsidRPr="005A1D82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</w:rPr>
              <w:t>память,Жесткий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</w:rPr>
              <w:t>диск,Материнская</w:t>
            </w:r>
            <w:proofErr w:type="spellEnd"/>
            <w:r w:rsidRPr="005A1D82">
              <w:rPr>
                <w:sz w:val="22"/>
                <w:szCs w:val="22"/>
              </w:rPr>
              <w:t xml:space="preserve"> </w:t>
            </w:r>
            <w:proofErr w:type="spellStart"/>
            <w:r w:rsidRPr="005A1D82">
              <w:rPr>
                <w:sz w:val="22"/>
                <w:szCs w:val="22"/>
              </w:rPr>
              <w:t>плата,Корпус</w:t>
            </w:r>
            <w:proofErr w:type="spellEnd"/>
            <w:r w:rsidRPr="005A1D82">
              <w:rPr>
                <w:sz w:val="22"/>
                <w:szCs w:val="22"/>
              </w:rPr>
              <w:t xml:space="preserve"> с блоком </w:t>
            </w:r>
            <w:proofErr w:type="spellStart"/>
            <w:r w:rsidRPr="005A1D82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5A1D82">
              <w:rPr>
                <w:sz w:val="22"/>
                <w:szCs w:val="22"/>
              </w:rPr>
              <w:t xml:space="preserve"> - 20 шт., Моноблок </w:t>
            </w:r>
            <w:r w:rsidRPr="005A1D82">
              <w:rPr>
                <w:sz w:val="22"/>
                <w:szCs w:val="22"/>
                <w:lang w:val="en-US"/>
              </w:rPr>
              <w:t>ACER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Aspire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Z</w:t>
            </w:r>
            <w:r w:rsidRPr="005A1D8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A1D82">
              <w:rPr>
                <w:sz w:val="22"/>
                <w:szCs w:val="22"/>
                <w:lang w:val="en-US"/>
              </w:rPr>
              <w:t>Panasonic</w:t>
            </w:r>
            <w:r w:rsidRPr="005A1D82">
              <w:rPr>
                <w:sz w:val="22"/>
                <w:szCs w:val="22"/>
              </w:rPr>
              <w:t xml:space="preserve"> </w:t>
            </w:r>
            <w:r w:rsidRPr="005A1D82">
              <w:rPr>
                <w:sz w:val="22"/>
                <w:szCs w:val="22"/>
                <w:lang w:val="en-US"/>
              </w:rPr>
              <w:t>PT</w:t>
            </w:r>
            <w:r w:rsidRPr="005A1D82">
              <w:rPr>
                <w:sz w:val="22"/>
                <w:szCs w:val="22"/>
              </w:rPr>
              <w:t>-</w:t>
            </w:r>
            <w:r w:rsidRPr="005A1D82">
              <w:rPr>
                <w:sz w:val="22"/>
                <w:szCs w:val="22"/>
                <w:lang w:val="en-US"/>
              </w:rPr>
              <w:t>VX</w:t>
            </w:r>
            <w:r w:rsidRPr="005A1D8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59F66F" w14:textId="77777777" w:rsidR="002C735C" w:rsidRPr="005A1D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1D8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1D82">
              <w:rPr>
                <w:sz w:val="22"/>
                <w:szCs w:val="22"/>
              </w:rPr>
              <w:t>Прилукская</w:t>
            </w:r>
            <w:proofErr w:type="spellEnd"/>
            <w:r w:rsidRPr="005A1D82">
              <w:rPr>
                <w:sz w:val="22"/>
                <w:szCs w:val="22"/>
              </w:rPr>
              <w:t xml:space="preserve">, д. 3, лит. </w:t>
            </w:r>
            <w:r w:rsidRPr="005A1D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685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68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68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68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52943B3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1.</w:t>
      </w:r>
      <w:r w:rsidRPr="005A1D82">
        <w:rPr>
          <w:sz w:val="23"/>
          <w:szCs w:val="23"/>
        </w:rPr>
        <w:tab/>
        <w:t>Основные типовые операции товародвижения. Факторы, определяющие состав технологических процессов и операций.</w:t>
      </w:r>
    </w:p>
    <w:p w14:paraId="2B170DE9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2.</w:t>
      </w:r>
      <w:r w:rsidRPr="005A1D82">
        <w:rPr>
          <w:sz w:val="23"/>
          <w:szCs w:val="23"/>
        </w:rPr>
        <w:tab/>
        <w:t>Сущность и содержание концепции бережливого производства.</w:t>
      </w:r>
    </w:p>
    <w:p w14:paraId="2E7D5BFE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3.</w:t>
      </w:r>
      <w:r w:rsidRPr="005A1D82">
        <w:rPr>
          <w:sz w:val="23"/>
          <w:szCs w:val="23"/>
        </w:rPr>
        <w:tab/>
        <w:t>Инструменты концепции LEAN.</w:t>
      </w:r>
    </w:p>
    <w:p w14:paraId="1A3EE988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4.</w:t>
      </w:r>
      <w:r w:rsidRPr="005A1D82">
        <w:rPr>
          <w:sz w:val="23"/>
          <w:szCs w:val="23"/>
        </w:rPr>
        <w:tab/>
        <w:t>Товарные склады и их классификация.</w:t>
      </w:r>
    </w:p>
    <w:p w14:paraId="7A91BA1B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5.</w:t>
      </w:r>
      <w:r w:rsidRPr="005A1D82">
        <w:rPr>
          <w:sz w:val="23"/>
          <w:szCs w:val="23"/>
        </w:rPr>
        <w:tab/>
        <w:t>Виды складских помещений и их планировка. Показатели эффективности использования складского помещения.</w:t>
      </w:r>
    </w:p>
    <w:p w14:paraId="439D8463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6.</w:t>
      </w:r>
      <w:r w:rsidRPr="005A1D82">
        <w:rPr>
          <w:sz w:val="23"/>
          <w:szCs w:val="23"/>
        </w:rPr>
        <w:tab/>
        <w:t xml:space="preserve">Технологические требования к устройству склада. Основные конструктивные элементы склада. Показатели объемно-планировочных и конструктивных решений. Строительные требования к складам – </w:t>
      </w:r>
      <w:proofErr w:type="spellStart"/>
      <w:r w:rsidRPr="005A1D82">
        <w:rPr>
          <w:sz w:val="23"/>
          <w:szCs w:val="23"/>
        </w:rPr>
        <w:t>СниП</w:t>
      </w:r>
      <w:proofErr w:type="spellEnd"/>
      <w:r w:rsidRPr="005A1D82">
        <w:rPr>
          <w:sz w:val="23"/>
          <w:szCs w:val="23"/>
        </w:rPr>
        <w:t>.</w:t>
      </w:r>
    </w:p>
    <w:p w14:paraId="0CEC9712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7.</w:t>
      </w:r>
      <w:r w:rsidRPr="005A1D82">
        <w:rPr>
          <w:sz w:val="23"/>
          <w:szCs w:val="23"/>
        </w:rPr>
        <w:tab/>
        <w:t xml:space="preserve">Требования к складам: Правила </w:t>
      </w:r>
      <w:proofErr w:type="gramStart"/>
      <w:r w:rsidRPr="005A1D82">
        <w:rPr>
          <w:sz w:val="23"/>
          <w:szCs w:val="23"/>
        </w:rPr>
        <w:t>пожарной</w:t>
      </w:r>
      <w:proofErr w:type="gramEnd"/>
      <w:r w:rsidRPr="005A1D82">
        <w:rPr>
          <w:sz w:val="23"/>
          <w:szCs w:val="23"/>
        </w:rPr>
        <w:t xml:space="preserve"> безопасности.</w:t>
      </w:r>
    </w:p>
    <w:p w14:paraId="6B6C3D7E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8.</w:t>
      </w:r>
      <w:r w:rsidRPr="005A1D82">
        <w:rPr>
          <w:sz w:val="23"/>
          <w:szCs w:val="23"/>
        </w:rPr>
        <w:tab/>
        <w:t>Требования к складам: Санитарн</w:t>
      </w:r>
      <w:proofErr w:type="gramStart"/>
      <w:r w:rsidRPr="005A1D82">
        <w:rPr>
          <w:sz w:val="23"/>
          <w:szCs w:val="23"/>
        </w:rPr>
        <w:t>о-</w:t>
      </w:r>
      <w:proofErr w:type="gramEnd"/>
      <w:r w:rsidRPr="005A1D82">
        <w:rPr>
          <w:sz w:val="23"/>
          <w:szCs w:val="23"/>
        </w:rPr>
        <w:t xml:space="preserve"> эпидемиологические.</w:t>
      </w:r>
    </w:p>
    <w:p w14:paraId="327FEE34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9.</w:t>
      </w:r>
      <w:r w:rsidRPr="005A1D82">
        <w:rPr>
          <w:sz w:val="23"/>
          <w:szCs w:val="23"/>
        </w:rPr>
        <w:tab/>
        <w:t>Технико-экономические показатели деятельности склада. Разрешительные документы на деятельность склада.</w:t>
      </w:r>
    </w:p>
    <w:p w14:paraId="70E21C3A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10.</w:t>
      </w:r>
      <w:r w:rsidRPr="005A1D82">
        <w:rPr>
          <w:sz w:val="23"/>
          <w:szCs w:val="23"/>
        </w:rPr>
        <w:tab/>
        <w:t>Определение потребности в складской площади.</w:t>
      </w:r>
    </w:p>
    <w:p w14:paraId="2D61C705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11.</w:t>
      </w:r>
      <w:r w:rsidRPr="005A1D82">
        <w:rPr>
          <w:sz w:val="23"/>
          <w:szCs w:val="23"/>
        </w:rPr>
        <w:tab/>
        <w:t>Технологическое оборудование склада: оборудование для хранения и оборудование для частичной обработки.</w:t>
      </w:r>
    </w:p>
    <w:p w14:paraId="1B1CDE84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12.</w:t>
      </w:r>
      <w:r w:rsidRPr="005A1D82">
        <w:rPr>
          <w:sz w:val="23"/>
          <w:szCs w:val="23"/>
        </w:rPr>
        <w:tab/>
        <w:t>Технологическое  оборудование склада: подъемно-транспортное оборудование. Определение потребности.</w:t>
      </w:r>
    </w:p>
    <w:p w14:paraId="3D911D4F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13.</w:t>
      </w:r>
      <w:r w:rsidRPr="005A1D82">
        <w:rPr>
          <w:sz w:val="23"/>
          <w:szCs w:val="23"/>
        </w:rPr>
        <w:tab/>
        <w:t>Складской технологический процесс, его этапы, принципы организации.</w:t>
      </w:r>
    </w:p>
    <w:p w14:paraId="031E31C0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14.</w:t>
      </w:r>
      <w:r w:rsidRPr="005A1D82">
        <w:rPr>
          <w:sz w:val="23"/>
          <w:szCs w:val="23"/>
        </w:rPr>
        <w:tab/>
        <w:t>Организация и технология операций по поступлению и приемке товара: факторы, определяющие структуру и количество операций, перечень операций.</w:t>
      </w:r>
    </w:p>
    <w:p w14:paraId="38674241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15.</w:t>
      </w:r>
      <w:r w:rsidRPr="005A1D82">
        <w:rPr>
          <w:sz w:val="23"/>
          <w:szCs w:val="23"/>
        </w:rPr>
        <w:tab/>
        <w:t>Организация приемки товаров по количеству.</w:t>
      </w:r>
    </w:p>
    <w:p w14:paraId="6C659799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16.</w:t>
      </w:r>
      <w:r w:rsidRPr="005A1D82">
        <w:rPr>
          <w:sz w:val="23"/>
          <w:szCs w:val="23"/>
        </w:rPr>
        <w:tab/>
        <w:t>Организация приемки товаров по качеству и комплектности.</w:t>
      </w:r>
    </w:p>
    <w:p w14:paraId="1075AD37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17.</w:t>
      </w:r>
      <w:r w:rsidRPr="005A1D82">
        <w:rPr>
          <w:sz w:val="23"/>
          <w:szCs w:val="23"/>
        </w:rPr>
        <w:tab/>
        <w:t xml:space="preserve">Организация и технология хранения товара на </w:t>
      </w:r>
      <w:proofErr w:type="gramStart"/>
      <w:r w:rsidRPr="005A1D82">
        <w:rPr>
          <w:sz w:val="23"/>
          <w:szCs w:val="23"/>
        </w:rPr>
        <w:t>складе</w:t>
      </w:r>
      <w:proofErr w:type="gramEnd"/>
      <w:r w:rsidRPr="005A1D82">
        <w:rPr>
          <w:sz w:val="23"/>
          <w:szCs w:val="23"/>
        </w:rPr>
        <w:t xml:space="preserve">: организация складского пространства и размещение товара </w:t>
      </w:r>
    </w:p>
    <w:p w14:paraId="0D82C85D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18.</w:t>
      </w:r>
      <w:r w:rsidRPr="005A1D82">
        <w:rPr>
          <w:sz w:val="23"/>
          <w:szCs w:val="23"/>
        </w:rPr>
        <w:tab/>
        <w:t xml:space="preserve">Товарные потери. Порядок проведения инвентаризации. Создание необходимых условий хранения и охраны товара. </w:t>
      </w:r>
    </w:p>
    <w:p w14:paraId="6D4D3FCB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19.</w:t>
      </w:r>
      <w:r w:rsidRPr="005A1D82">
        <w:rPr>
          <w:sz w:val="23"/>
          <w:szCs w:val="23"/>
        </w:rPr>
        <w:tab/>
        <w:t>Организация и технология отпуска товаров со склада. Транспортная маркировка.</w:t>
      </w:r>
    </w:p>
    <w:p w14:paraId="47954EC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20.</w:t>
      </w:r>
      <w:r w:rsidRPr="005A1D82">
        <w:rPr>
          <w:sz w:val="23"/>
          <w:szCs w:val="23"/>
        </w:rPr>
        <w:tab/>
        <w:t>Упаковка, тара. Классификация тары. Виды транспортной тары и упаковки. Требования к таре. Показатели качества тары. Категории тары. Организация тарного хозяйства в торговле.</w:t>
      </w:r>
    </w:p>
    <w:p w14:paraId="45FCD248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21.</w:t>
      </w:r>
      <w:r w:rsidRPr="005A1D82">
        <w:rPr>
          <w:sz w:val="23"/>
          <w:szCs w:val="23"/>
        </w:rPr>
        <w:tab/>
        <w:t>Управление складским технологическим процессом: задачи, средства, состав работ. WMS.</w:t>
      </w:r>
    </w:p>
    <w:p w14:paraId="0F1BFCC2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22.</w:t>
      </w:r>
      <w:r w:rsidRPr="005A1D82">
        <w:rPr>
          <w:sz w:val="23"/>
          <w:szCs w:val="23"/>
        </w:rPr>
        <w:tab/>
        <w:t>Структура аппарата склада, функции работников, организация труда.</w:t>
      </w:r>
    </w:p>
    <w:p w14:paraId="3FBC67D5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23.</w:t>
      </w:r>
      <w:r w:rsidRPr="005A1D82">
        <w:rPr>
          <w:sz w:val="23"/>
          <w:szCs w:val="23"/>
        </w:rPr>
        <w:tab/>
        <w:t>Организация и технология товароснабжение розничной торговой сети.</w:t>
      </w:r>
    </w:p>
    <w:p w14:paraId="39E8298D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24.</w:t>
      </w:r>
      <w:r w:rsidRPr="005A1D82">
        <w:rPr>
          <w:sz w:val="23"/>
          <w:szCs w:val="23"/>
        </w:rPr>
        <w:tab/>
        <w:t>Нормативн</w:t>
      </w:r>
      <w:proofErr w:type="gramStart"/>
      <w:r w:rsidRPr="005A1D82">
        <w:rPr>
          <w:sz w:val="23"/>
          <w:szCs w:val="23"/>
        </w:rPr>
        <w:t>о-</w:t>
      </w:r>
      <w:proofErr w:type="gramEnd"/>
      <w:r w:rsidRPr="005A1D82">
        <w:rPr>
          <w:sz w:val="23"/>
          <w:szCs w:val="23"/>
        </w:rPr>
        <w:t xml:space="preserve"> правовая, аналитическая и техническая документация база розничной торговли.</w:t>
      </w:r>
    </w:p>
    <w:p w14:paraId="1A8ED187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25.</w:t>
      </w:r>
      <w:r w:rsidRPr="005A1D82">
        <w:rPr>
          <w:sz w:val="23"/>
          <w:szCs w:val="23"/>
        </w:rPr>
        <w:tab/>
        <w:t>.Розничная торговая сеть. Показатели, характеризующие качество розничной торговой сети. Нормативы минимальной обеспеченности населения площадью торговых объектов.</w:t>
      </w:r>
    </w:p>
    <w:p w14:paraId="7408F092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26.</w:t>
      </w:r>
      <w:r w:rsidRPr="005A1D82">
        <w:rPr>
          <w:sz w:val="23"/>
          <w:szCs w:val="23"/>
        </w:rPr>
        <w:tab/>
        <w:t>Услуги розничной торговли. Требования.</w:t>
      </w:r>
    </w:p>
    <w:p w14:paraId="16020AA7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27.</w:t>
      </w:r>
      <w:r w:rsidRPr="005A1D82">
        <w:rPr>
          <w:sz w:val="23"/>
          <w:szCs w:val="23"/>
        </w:rPr>
        <w:tab/>
        <w:t xml:space="preserve">Функции и классификация предприятий торговли. </w:t>
      </w:r>
    </w:p>
    <w:p w14:paraId="675F54A6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28.</w:t>
      </w:r>
      <w:r w:rsidRPr="005A1D82">
        <w:rPr>
          <w:sz w:val="23"/>
          <w:szCs w:val="23"/>
        </w:rPr>
        <w:tab/>
        <w:t>Принципы размещения розничной сети. Методы определения местоположения торгового предприятия.</w:t>
      </w:r>
    </w:p>
    <w:p w14:paraId="4F3F560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29.</w:t>
      </w:r>
      <w:r w:rsidRPr="005A1D82">
        <w:rPr>
          <w:sz w:val="23"/>
          <w:szCs w:val="23"/>
        </w:rPr>
        <w:tab/>
        <w:t>Требования, предъявляемые к устройству  зданий и помещений магазина.</w:t>
      </w:r>
    </w:p>
    <w:p w14:paraId="4BD4D9D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30.</w:t>
      </w:r>
      <w:r w:rsidRPr="005A1D82">
        <w:rPr>
          <w:sz w:val="23"/>
          <w:szCs w:val="23"/>
        </w:rPr>
        <w:tab/>
        <w:t>Состав и взаимосвязь помещений магазина.</w:t>
      </w:r>
    </w:p>
    <w:p w14:paraId="3FB69C0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31.</w:t>
      </w:r>
      <w:r w:rsidRPr="005A1D82">
        <w:rPr>
          <w:sz w:val="23"/>
          <w:szCs w:val="23"/>
        </w:rPr>
        <w:tab/>
        <w:t>Устройство и планировка торгового зала.</w:t>
      </w:r>
    </w:p>
    <w:p w14:paraId="5B8D4B01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32.</w:t>
      </w:r>
      <w:r w:rsidRPr="005A1D82">
        <w:rPr>
          <w:sz w:val="23"/>
          <w:szCs w:val="23"/>
        </w:rPr>
        <w:tab/>
        <w:t>Торгово-технологическое оборудование: мебель и торговый инвентарь.</w:t>
      </w:r>
    </w:p>
    <w:p w14:paraId="56834C9D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33.</w:t>
      </w:r>
      <w:r w:rsidRPr="005A1D82">
        <w:rPr>
          <w:sz w:val="23"/>
          <w:szCs w:val="23"/>
        </w:rPr>
        <w:tab/>
        <w:t xml:space="preserve">Торгово-технологическое оборудование: </w:t>
      </w:r>
      <w:proofErr w:type="spellStart"/>
      <w:r w:rsidRPr="005A1D82">
        <w:rPr>
          <w:sz w:val="23"/>
          <w:szCs w:val="23"/>
        </w:rPr>
        <w:t>весоизмерительное</w:t>
      </w:r>
      <w:proofErr w:type="spellEnd"/>
      <w:r w:rsidRPr="005A1D82">
        <w:rPr>
          <w:sz w:val="23"/>
          <w:szCs w:val="23"/>
        </w:rPr>
        <w:t xml:space="preserve"> и холодильное оборудование.</w:t>
      </w:r>
    </w:p>
    <w:p w14:paraId="061F086B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34.</w:t>
      </w:r>
      <w:r w:rsidRPr="005A1D82">
        <w:rPr>
          <w:sz w:val="23"/>
          <w:szCs w:val="23"/>
        </w:rPr>
        <w:tab/>
      </w:r>
      <w:proofErr w:type="spellStart"/>
      <w:r w:rsidRPr="005A1D82">
        <w:rPr>
          <w:sz w:val="23"/>
          <w:szCs w:val="23"/>
        </w:rPr>
        <w:t>Омниканальные</w:t>
      </w:r>
      <w:proofErr w:type="spellEnd"/>
      <w:r w:rsidRPr="005A1D82">
        <w:rPr>
          <w:sz w:val="23"/>
          <w:szCs w:val="23"/>
        </w:rPr>
        <w:t xml:space="preserve"> коммуникации с покупателем в </w:t>
      </w:r>
      <w:proofErr w:type="gramStart"/>
      <w:r w:rsidRPr="005A1D82">
        <w:rPr>
          <w:sz w:val="23"/>
          <w:szCs w:val="23"/>
        </w:rPr>
        <w:t>магазине</w:t>
      </w:r>
      <w:proofErr w:type="gramEnd"/>
      <w:r w:rsidRPr="005A1D82">
        <w:rPr>
          <w:sz w:val="23"/>
          <w:szCs w:val="23"/>
        </w:rPr>
        <w:t>.</w:t>
      </w:r>
    </w:p>
    <w:p w14:paraId="6F929B21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35.</w:t>
      </w:r>
      <w:r w:rsidRPr="005A1D82">
        <w:rPr>
          <w:sz w:val="23"/>
          <w:szCs w:val="23"/>
        </w:rPr>
        <w:tab/>
        <w:t>Торгово-технологическое оборудование: контрольно-кассовое оборудование. Правила эксплуатации ККМ. Определение потребности.</w:t>
      </w:r>
    </w:p>
    <w:p w14:paraId="66562BE9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36.</w:t>
      </w:r>
      <w:r w:rsidRPr="005A1D82">
        <w:rPr>
          <w:sz w:val="23"/>
          <w:szCs w:val="23"/>
        </w:rPr>
        <w:tab/>
        <w:t>Санитарные правила торговых предприятий.</w:t>
      </w:r>
    </w:p>
    <w:p w14:paraId="12DF6B47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37.</w:t>
      </w:r>
      <w:r w:rsidRPr="005A1D82">
        <w:rPr>
          <w:sz w:val="23"/>
          <w:szCs w:val="23"/>
        </w:rPr>
        <w:tab/>
        <w:t xml:space="preserve">Содержание торгово-технологического процесса в </w:t>
      </w:r>
      <w:proofErr w:type="gramStart"/>
      <w:r w:rsidRPr="005A1D82">
        <w:rPr>
          <w:sz w:val="23"/>
          <w:szCs w:val="23"/>
        </w:rPr>
        <w:t>магазине</w:t>
      </w:r>
      <w:proofErr w:type="gramEnd"/>
      <w:r w:rsidRPr="005A1D82">
        <w:rPr>
          <w:sz w:val="23"/>
          <w:szCs w:val="23"/>
        </w:rPr>
        <w:t>.</w:t>
      </w:r>
    </w:p>
    <w:p w14:paraId="20235045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38.</w:t>
      </w:r>
      <w:r w:rsidRPr="005A1D82">
        <w:rPr>
          <w:sz w:val="23"/>
          <w:szCs w:val="23"/>
        </w:rPr>
        <w:tab/>
        <w:t>Организация и технология  операций по поступлению и приемке  товаров в магазине.</w:t>
      </w:r>
    </w:p>
    <w:p w14:paraId="05CB39DE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39.</w:t>
      </w:r>
      <w:r w:rsidRPr="005A1D82">
        <w:rPr>
          <w:sz w:val="23"/>
          <w:szCs w:val="23"/>
        </w:rPr>
        <w:tab/>
        <w:t>Организация и технология  операций по хранению и подготовке к продаже  товаров в магазине.</w:t>
      </w:r>
    </w:p>
    <w:p w14:paraId="6077A21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40.</w:t>
      </w:r>
      <w:r w:rsidRPr="005A1D82">
        <w:rPr>
          <w:sz w:val="23"/>
          <w:szCs w:val="23"/>
        </w:rPr>
        <w:tab/>
      </w:r>
      <w:proofErr w:type="gramStart"/>
      <w:r w:rsidRPr="005A1D82">
        <w:rPr>
          <w:sz w:val="23"/>
          <w:szCs w:val="23"/>
        </w:rPr>
        <w:t>Размещение товаров в торговом зале.</w:t>
      </w:r>
      <w:proofErr w:type="gramEnd"/>
    </w:p>
    <w:p w14:paraId="6892E94E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41.</w:t>
      </w:r>
      <w:r w:rsidRPr="005A1D82">
        <w:rPr>
          <w:sz w:val="23"/>
          <w:szCs w:val="23"/>
        </w:rPr>
        <w:tab/>
      </w:r>
      <w:proofErr w:type="gramStart"/>
      <w:r w:rsidRPr="005A1D82">
        <w:rPr>
          <w:sz w:val="23"/>
          <w:szCs w:val="23"/>
        </w:rPr>
        <w:t>Выкладки товаров в торговом зале.</w:t>
      </w:r>
      <w:proofErr w:type="gramEnd"/>
    </w:p>
    <w:p w14:paraId="670D4D12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42.</w:t>
      </w:r>
      <w:r w:rsidRPr="005A1D82">
        <w:rPr>
          <w:sz w:val="23"/>
          <w:szCs w:val="23"/>
        </w:rPr>
        <w:tab/>
        <w:t xml:space="preserve">Организация и технология  розничной продажи: метод продажи  самообслуживание. </w:t>
      </w:r>
    </w:p>
    <w:p w14:paraId="04528F6C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43.</w:t>
      </w:r>
      <w:r w:rsidRPr="005A1D82">
        <w:rPr>
          <w:sz w:val="23"/>
          <w:szCs w:val="23"/>
        </w:rPr>
        <w:tab/>
        <w:t>Организация и технология  розничной продажи: продажи товаров с индивидуальным обслуживанием.</w:t>
      </w:r>
    </w:p>
    <w:p w14:paraId="6E54DA94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44.</w:t>
      </w:r>
      <w:r w:rsidRPr="005A1D82">
        <w:rPr>
          <w:sz w:val="23"/>
          <w:szCs w:val="23"/>
        </w:rPr>
        <w:tab/>
        <w:t>Организация и технология  розничной продажи: продажи товаров по образцам.</w:t>
      </w:r>
    </w:p>
    <w:p w14:paraId="48525062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45.</w:t>
      </w:r>
      <w:r w:rsidRPr="005A1D82">
        <w:rPr>
          <w:sz w:val="23"/>
          <w:szCs w:val="23"/>
        </w:rPr>
        <w:tab/>
        <w:t>Внемагазинные формы торговли.</w:t>
      </w:r>
    </w:p>
    <w:p w14:paraId="18E299BE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46.</w:t>
      </w:r>
      <w:r w:rsidRPr="005A1D82">
        <w:rPr>
          <w:sz w:val="23"/>
          <w:szCs w:val="23"/>
        </w:rPr>
        <w:tab/>
        <w:t>Продажа товаров дистанционным способом.</w:t>
      </w:r>
    </w:p>
    <w:p w14:paraId="4830D535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47.</w:t>
      </w:r>
      <w:r w:rsidRPr="005A1D82">
        <w:rPr>
          <w:sz w:val="23"/>
          <w:szCs w:val="23"/>
        </w:rPr>
        <w:tab/>
        <w:t>Дополнительные услуги торгово-технологического процесса.</w:t>
      </w:r>
    </w:p>
    <w:p w14:paraId="14701B2A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48.</w:t>
      </w:r>
      <w:r w:rsidRPr="005A1D82">
        <w:rPr>
          <w:sz w:val="23"/>
          <w:szCs w:val="23"/>
        </w:rPr>
        <w:tab/>
        <w:t xml:space="preserve">Организация управления торгово-технологическим процессом в </w:t>
      </w:r>
      <w:proofErr w:type="gramStart"/>
      <w:r w:rsidRPr="005A1D82">
        <w:rPr>
          <w:sz w:val="23"/>
          <w:szCs w:val="23"/>
        </w:rPr>
        <w:t>магазине</w:t>
      </w:r>
      <w:proofErr w:type="gramEnd"/>
      <w:r w:rsidRPr="005A1D82">
        <w:rPr>
          <w:sz w:val="23"/>
          <w:szCs w:val="23"/>
        </w:rPr>
        <w:t>.</w:t>
      </w:r>
    </w:p>
    <w:p w14:paraId="2BCEC39F" w14:textId="77777777" w:rsidR="005A1D82" w:rsidRP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49.</w:t>
      </w:r>
      <w:r w:rsidRPr="005A1D82">
        <w:rPr>
          <w:sz w:val="23"/>
          <w:szCs w:val="23"/>
        </w:rPr>
        <w:tab/>
        <w:t>Организация труда работников магазина. Основной торговый персонал и их функции.</w:t>
      </w:r>
    </w:p>
    <w:p w14:paraId="7DAFBE47" w14:textId="3633686E" w:rsidR="005B37A7" w:rsidRDefault="005A1D82" w:rsidP="005A1D82">
      <w:pPr>
        <w:pStyle w:val="Default"/>
        <w:spacing w:after="30"/>
        <w:jc w:val="both"/>
        <w:rPr>
          <w:sz w:val="23"/>
          <w:szCs w:val="23"/>
        </w:rPr>
      </w:pPr>
      <w:r w:rsidRPr="005A1D82">
        <w:rPr>
          <w:sz w:val="23"/>
          <w:szCs w:val="23"/>
        </w:rPr>
        <w:t>50.</w:t>
      </w:r>
      <w:r w:rsidRPr="005A1D82">
        <w:rPr>
          <w:sz w:val="23"/>
          <w:szCs w:val="23"/>
        </w:rPr>
        <w:tab/>
        <w:t>Состав работ по проектированию торговых предприятий.</w:t>
      </w:r>
    </w:p>
    <w:p w14:paraId="6D3A0A3E" w14:textId="77777777" w:rsidR="005A1D82" w:rsidRDefault="005A1D82" w:rsidP="005A1D82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68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Внедрение инструментов Бережливого производства — </w:t>
            </w:r>
            <w:r>
              <w:rPr>
                <w:sz w:val="23"/>
                <w:szCs w:val="23"/>
                <w:lang w:val="en-US"/>
              </w:rPr>
              <w:t>Lean</w:t>
            </w:r>
            <w:r w:rsidRPr="005A1D8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Production</w:t>
            </w:r>
            <w:r w:rsidRPr="005A1D82">
              <w:rPr>
                <w:sz w:val="23"/>
                <w:szCs w:val="23"/>
              </w:rPr>
              <w:t xml:space="preserve"> в торговле.</w:t>
            </w:r>
          </w:p>
        </w:tc>
      </w:tr>
      <w:tr w:rsidR="00AD3A54" w14:paraId="0E88BBE1" w14:textId="77777777" w:rsidTr="00F00293">
        <w:tc>
          <w:tcPr>
            <w:tcW w:w="562" w:type="dxa"/>
          </w:tcPr>
          <w:p w14:paraId="0245E8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F455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бережливого производства.</w:t>
            </w:r>
          </w:p>
        </w:tc>
      </w:tr>
      <w:tr w:rsidR="00AD3A54" w14:paraId="4B20C9DE" w14:textId="77777777" w:rsidTr="00F00293">
        <w:tc>
          <w:tcPr>
            <w:tcW w:w="562" w:type="dxa"/>
          </w:tcPr>
          <w:p w14:paraId="2E9C56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BF4758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A1D82">
              <w:rPr>
                <w:sz w:val="23"/>
                <w:szCs w:val="23"/>
              </w:rPr>
              <w:t>Структура организации, создавшей бережливое производство.</w:t>
            </w:r>
            <w:proofErr w:type="gramEnd"/>
            <w:r w:rsidRPr="005A1D82">
              <w:rPr>
                <w:sz w:val="23"/>
                <w:szCs w:val="23"/>
              </w:rPr>
              <w:t xml:space="preserve"> Проектный подход к управлению (выделение продуктовых команд).</w:t>
            </w:r>
          </w:p>
        </w:tc>
      </w:tr>
      <w:tr w:rsidR="00AD3A54" w14:paraId="2D2A5E0A" w14:textId="77777777" w:rsidTr="00F00293">
        <w:tc>
          <w:tcPr>
            <w:tcW w:w="562" w:type="dxa"/>
          </w:tcPr>
          <w:p w14:paraId="43ED2D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01125C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Сферы и направления бережливого офиса. Пре имущества бережливого офиса. Целевые ориентиры внедрения </w:t>
            </w:r>
            <w:r>
              <w:rPr>
                <w:sz w:val="23"/>
                <w:szCs w:val="23"/>
                <w:lang w:val="en-US"/>
              </w:rPr>
              <w:t>Lean</w:t>
            </w:r>
            <w:r w:rsidRPr="005A1D82">
              <w:rPr>
                <w:sz w:val="23"/>
                <w:szCs w:val="23"/>
              </w:rPr>
              <w:t xml:space="preserve"> в </w:t>
            </w:r>
            <w:proofErr w:type="gramStart"/>
            <w:r w:rsidRPr="005A1D82">
              <w:rPr>
                <w:sz w:val="23"/>
                <w:szCs w:val="23"/>
              </w:rPr>
              <w:t>офисе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00A569EA" w14:textId="77777777" w:rsidTr="00F00293">
        <w:tc>
          <w:tcPr>
            <w:tcW w:w="562" w:type="dxa"/>
          </w:tcPr>
          <w:p w14:paraId="4D6680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068D4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Канбан и супермаркеты.</w:t>
            </w:r>
          </w:p>
        </w:tc>
      </w:tr>
      <w:tr w:rsidR="00AD3A54" w14:paraId="2D91FDB2" w14:textId="77777777" w:rsidTr="00F00293">
        <w:tc>
          <w:tcPr>
            <w:tcW w:w="562" w:type="dxa"/>
          </w:tcPr>
          <w:p w14:paraId="64DCE4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3E14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Внедрение методов бережливого склада.</w:t>
            </w:r>
          </w:p>
        </w:tc>
      </w:tr>
      <w:tr w:rsidR="00AD3A54" w14:paraId="06AA61D1" w14:textId="77777777" w:rsidTr="00F00293">
        <w:tc>
          <w:tcPr>
            <w:tcW w:w="562" w:type="dxa"/>
          </w:tcPr>
          <w:p w14:paraId="54BE6A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FF4297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Требования к современным складам и их размещению.</w:t>
            </w:r>
          </w:p>
        </w:tc>
      </w:tr>
      <w:tr w:rsidR="00AD3A54" w14:paraId="6A439FFA" w14:textId="77777777" w:rsidTr="00F00293">
        <w:tc>
          <w:tcPr>
            <w:tcW w:w="562" w:type="dxa"/>
          </w:tcPr>
          <w:p w14:paraId="517742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4F5A2F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Структура складских помещений, их планировка, определение состава и площади.</w:t>
            </w:r>
          </w:p>
        </w:tc>
      </w:tr>
      <w:tr w:rsidR="00AD3A54" w14:paraId="2155E6B5" w14:textId="77777777" w:rsidTr="00F00293">
        <w:tc>
          <w:tcPr>
            <w:tcW w:w="562" w:type="dxa"/>
          </w:tcPr>
          <w:p w14:paraId="3F5D31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2ED95E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Складской технологический процесс, его составные части, требования к организации.</w:t>
            </w:r>
          </w:p>
        </w:tc>
      </w:tr>
      <w:tr w:rsidR="00AD3A54" w14:paraId="71B221AD" w14:textId="77777777" w:rsidTr="00F00293">
        <w:tc>
          <w:tcPr>
            <w:tcW w:w="562" w:type="dxa"/>
          </w:tcPr>
          <w:p w14:paraId="778075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270331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Технология приемки товаров на </w:t>
            </w:r>
            <w:proofErr w:type="gramStart"/>
            <w:r w:rsidRPr="005A1D82">
              <w:rPr>
                <w:sz w:val="23"/>
                <w:szCs w:val="23"/>
              </w:rPr>
              <w:t>складе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3391DD5E" w14:textId="77777777" w:rsidTr="00F00293">
        <w:tc>
          <w:tcPr>
            <w:tcW w:w="562" w:type="dxa"/>
          </w:tcPr>
          <w:p w14:paraId="59C2D0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C592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хранения  на складе.</w:t>
            </w:r>
          </w:p>
        </w:tc>
      </w:tr>
      <w:tr w:rsidR="00AD3A54" w14:paraId="0C4F0FF2" w14:textId="77777777" w:rsidTr="00F00293">
        <w:tc>
          <w:tcPr>
            <w:tcW w:w="562" w:type="dxa"/>
          </w:tcPr>
          <w:p w14:paraId="7DE620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81BD7D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Организация, технологии комплектации и отпуска товаров со склада.</w:t>
            </w:r>
          </w:p>
        </w:tc>
      </w:tr>
      <w:tr w:rsidR="00AD3A54" w14:paraId="569B11BA" w14:textId="77777777" w:rsidTr="00F00293">
        <w:tc>
          <w:tcPr>
            <w:tcW w:w="562" w:type="dxa"/>
          </w:tcPr>
          <w:p w14:paraId="50237E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C61831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Подъемно-транспортное оборудование, применяемое на </w:t>
            </w:r>
            <w:proofErr w:type="gramStart"/>
            <w:r w:rsidRPr="005A1D82">
              <w:rPr>
                <w:sz w:val="23"/>
                <w:szCs w:val="23"/>
              </w:rPr>
              <w:t>складах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34638849" w14:textId="77777777" w:rsidTr="00F00293">
        <w:tc>
          <w:tcPr>
            <w:tcW w:w="562" w:type="dxa"/>
          </w:tcPr>
          <w:p w14:paraId="1603E5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775E25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Технологическое оборудование склада для хранения и комплектации товаров.</w:t>
            </w:r>
          </w:p>
        </w:tc>
      </w:tr>
      <w:tr w:rsidR="00AD3A54" w14:paraId="495AABE5" w14:textId="77777777" w:rsidTr="00F00293">
        <w:tc>
          <w:tcPr>
            <w:tcW w:w="562" w:type="dxa"/>
          </w:tcPr>
          <w:p w14:paraId="697020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8884C8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Внедрение инструментов Бережливой эксплуатации оборудования – </w:t>
            </w:r>
            <w:r>
              <w:rPr>
                <w:sz w:val="23"/>
                <w:szCs w:val="23"/>
                <w:lang w:val="en-US"/>
              </w:rPr>
              <w:t>TPM</w:t>
            </w:r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2BE01C1A" w14:textId="77777777" w:rsidTr="00F00293">
        <w:tc>
          <w:tcPr>
            <w:tcW w:w="562" w:type="dxa"/>
          </w:tcPr>
          <w:p w14:paraId="368155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C25268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Системы отопления, вентиляции и кондиционирования на современном складе.</w:t>
            </w:r>
          </w:p>
        </w:tc>
      </w:tr>
      <w:tr w:rsidR="00AD3A54" w14:paraId="3D2C23D1" w14:textId="77777777" w:rsidTr="00F00293">
        <w:tc>
          <w:tcPr>
            <w:tcW w:w="562" w:type="dxa"/>
          </w:tcPr>
          <w:p w14:paraId="4FA2CD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AE34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Роботизированная товарообработка.</w:t>
            </w:r>
          </w:p>
        </w:tc>
      </w:tr>
      <w:tr w:rsidR="00AD3A54" w14:paraId="59351BEA" w14:textId="77777777" w:rsidTr="00F00293">
        <w:tc>
          <w:tcPr>
            <w:tcW w:w="562" w:type="dxa"/>
          </w:tcPr>
          <w:p w14:paraId="6166DB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F11811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Системы измерения габаритов и веса на </w:t>
            </w:r>
            <w:proofErr w:type="gramStart"/>
            <w:r w:rsidRPr="005A1D82">
              <w:rPr>
                <w:sz w:val="23"/>
                <w:szCs w:val="23"/>
              </w:rPr>
              <w:t>складе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249D2C01" w14:textId="77777777" w:rsidTr="00F00293">
        <w:tc>
          <w:tcPr>
            <w:tcW w:w="562" w:type="dxa"/>
          </w:tcPr>
          <w:p w14:paraId="657CD4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FA7D14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Техническая оснащенность </w:t>
            </w:r>
            <w:proofErr w:type="spellStart"/>
            <w:r w:rsidRPr="005A1D82">
              <w:rPr>
                <w:sz w:val="23"/>
                <w:szCs w:val="23"/>
              </w:rPr>
              <w:t>общетоварного</w:t>
            </w:r>
            <w:proofErr w:type="spellEnd"/>
            <w:r w:rsidRPr="005A1D82">
              <w:rPr>
                <w:sz w:val="23"/>
                <w:szCs w:val="23"/>
              </w:rPr>
              <w:t xml:space="preserve"> </w:t>
            </w:r>
            <w:proofErr w:type="spellStart"/>
            <w:r w:rsidRPr="005A1D82">
              <w:rPr>
                <w:sz w:val="23"/>
                <w:szCs w:val="23"/>
              </w:rPr>
              <w:t>склада</w:t>
            </w:r>
            <w:proofErr w:type="gramStart"/>
            <w:r w:rsidRPr="005A1D82">
              <w:rPr>
                <w:sz w:val="23"/>
                <w:szCs w:val="23"/>
              </w:rPr>
              <w:t>.Т</w:t>
            </w:r>
            <w:proofErr w:type="gramEnd"/>
            <w:r w:rsidRPr="005A1D82">
              <w:rPr>
                <w:sz w:val="23"/>
                <w:szCs w:val="23"/>
              </w:rPr>
              <w:t>ехнологии</w:t>
            </w:r>
            <w:proofErr w:type="spellEnd"/>
            <w:r w:rsidRPr="005A1D82">
              <w:rPr>
                <w:sz w:val="23"/>
                <w:szCs w:val="23"/>
              </w:rPr>
              <w:t xml:space="preserve"> и инновации.</w:t>
            </w:r>
          </w:p>
        </w:tc>
      </w:tr>
      <w:tr w:rsidR="00AD3A54" w14:paraId="5DEE6E7F" w14:textId="77777777" w:rsidTr="00F00293">
        <w:tc>
          <w:tcPr>
            <w:tcW w:w="562" w:type="dxa"/>
          </w:tcPr>
          <w:p w14:paraId="3CADDD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1C68D3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Сущность и значение управления торгово-технологическим процессом и организацией труда на </w:t>
            </w:r>
            <w:proofErr w:type="gramStart"/>
            <w:r w:rsidRPr="005A1D82">
              <w:rPr>
                <w:sz w:val="23"/>
                <w:szCs w:val="23"/>
              </w:rPr>
              <w:t>складах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355FB474" w14:textId="77777777" w:rsidTr="00F00293">
        <w:tc>
          <w:tcPr>
            <w:tcW w:w="562" w:type="dxa"/>
          </w:tcPr>
          <w:p w14:paraId="1F11E4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690E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Автоматизированное управление складскими операциями.</w:t>
            </w:r>
          </w:p>
        </w:tc>
      </w:tr>
      <w:tr w:rsidR="00AD3A54" w14:paraId="521ED64B" w14:textId="77777777" w:rsidTr="00F00293">
        <w:tc>
          <w:tcPr>
            <w:tcW w:w="562" w:type="dxa"/>
          </w:tcPr>
          <w:p w14:paraId="339A84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D38194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Классификация предприятий розничной торговли. Анализ текущего состояния и направления развития.</w:t>
            </w:r>
          </w:p>
        </w:tc>
      </w:tr>
      <w:tr w:rsidR="00AD3A54" w14:paraId="4D31F3E6" w14:textId="77777777" w:rsidTr="00F00293">
        <w:tc>
          <w:tcPr>
            <w:tcW w:w="562" w:type="dxa"/>
          </w:tcPr>
          <w:p w14:paraId="040FD8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F87874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Устройство и планировка помещений магазина. Анализ их функций и возможного расположения.</w:t>
            </w:r>
          </w:p>
        </w:tc>
      </w:tr>
      <w:tr w:rsidR="00AD3A54" w14:paraId="2CE757C6" w14:textId="77777777" w:rsidTr="00F00293">
        <w:tc>
          <w:tcPr>
            <w:tcW w:w="562" w:type="dxa"/>
          </w:tcPr>
          <w:p w14:paraId="10669E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E8613E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Внешнее оформление, требования к фасадной части, световой вывеске, витрине.</w:t>
            </w:r>
          </w:p>
        </w:tc>
      </w:tr>
      <w:tr w:rsidR="00AD3A54" w14:paraId="7041B076" w14:textId="77777777" w:rsidTr="00F00293">
        <w:tc>
          <w:tcPr>
            <w:tcW w:w="562" w:type="dxa"/>
          </w:tcPr>
          <w:p w14:paraId="421F0F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C8FB5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тренды в магазиностроении.</w:t>
            </w:r>
          </w:p>
        </w:tc>
      </w:tr>
      <w:tr w:rsidR="00AD3A54" w14:paraId="347AE66E" w14:textId="77777777" w:rsidTr="00F00293">
        <w:tc>
          <w:tcPr>
            <w:tcW w:w="562" w:type="dxa"/>
          </w:tcPr>
          <w:p w14:paraId="231B87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25F026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Содержание торгово-технологического процесса в </w:t>
            </w:r>
            <w:proofErr w:type="gramStart"/>
            <w:r w:rsidRPr="005A1D82">
              <w:rPr>
                <w:sz w:val="23"/>
                <w:szCs w:val="23"/>
              </w:rPr>
              <w:t>магазине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7F61B199" w14:textId="77777777" w:rsidTr="00F00293">
        <w:tc>
          <w:tcPr>
            <w:tcW w:w="562" w:type="dxa"/>
          </w:tcPr>
          <w:p w14:paraId="69E6D0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E3E1FE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Организация и технология завоза товаров в розничные торговые предприятия.</w:t>
            </w:r>
          </w:p>
        </w:tc>
      </w:tr>
      <w:tr w:rsidR="00AD3A54" w14:paraId="0447038F" w14:textId="77777777" w:rsidTr="00F00293">
        <w:tc>
          <w:tcPr>
            <w:tcW w:w="562" w:type="dxa"/>
          </w:tcPr>
          <w:p w14:paraId="61E743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061457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Технология приемки товаров в розничных торговых </w:t>
            </w:r>
            <w:proofErr w:type="gramStart"/>
            <w:r w:rsidRPr="005A1D82">
              <w:rPr>
                <w:sz w:val="23"/>
                <w:szCs w:val="23"/>
              </w:rPr>
              <w:t>предприятиях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3399E027" w14:textId="77777777" w:rsidTr="00F00293">
        <w:tc>
          <w:tcPr>
            <w:tcW w:w="562" w:type="dxa"/>
          </w:tcPr>
          <w:p w14:paraId="336030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1F9B6A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Технология хранения и подготовки товаров к продаже в </w:t>
            </w:r>
            <w:proofErr w:type="gramStart"/>
            <w:r w:rsidRPr="005A1D82">
              <w:rPr>
                <w:sz w:val="23"/>
                <w:szCs w:val="23"/>
              </w:rPr>
              <w:t>магазине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0A0D5F72" w14:textId="77777777" w:rsidTr="00F00293">
        <w:tc>
          <w:tcPr>
            <w:tcW w:w="562" w:type="dxa"/>
          </w:tcPr>
          <w:p w14:paraId="313901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2FDB4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1D82">
              <w:rPr>
                <w:sz w:val="23"/>
                <w:szCs w:val="23"/>
              </w:rPr>
              <w:t xml:space="preserve">Зонирование торгового зала. </w:t>
            </w:r>
            <w:proofErr w:type="gramStart"/>
            <w:r w:rsidRPr="005A1D82">
              <w:rPr>
                <w:sz w:val="23"/>
                <w:szCs w:val="23"/>
              </w:rPr>
              <w:t>Рациональное размещение товаров в торговом зале магазина.</w:t>
            </w:r>
            <w:proofErr w:type="gramEnd"/>
            <w:r w:rsidRPr="005A1D82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площадей.</w:t>
            </w:r>
          </w:p>
        </w:tc>
      </w:tr>
      <w:tr w:rsidR="00AD3A54" w14:paraId="3B3BEFD7" w14:textId="77777777" w:rsidTr="00F00293">
        <w:tc>
          <w:tcPr>
            <w:tcW w:w="562" w:type="dxa"/>
          </w:tcPr>
          <w:p w14:paraId="3E1361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88396C6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Правила оформления входной группы в </w:t>
            </w:r>
            <w:proofErr w:type="gramStart"/>
            <w:r w:rsidRPr="005A1D82">
              <w:rPr>
                <w:sz w:val="23"/>
                <w:szCs w:val="23"/>
              </w:rPr>
              <w:t>магазине</w:t>
            </w:r>
            <w:proofErr w:type="gramEnd"/>
            <w:r w:rsidRPr="005A1D82">
              <w:rPr>
                <w:sz w:val="23"/>
                <w:szCs w:val="23"/>
              </w:rPr>
              <w:t>.</w:t>
            </w:r>
          </w:p>
        </w:tc>
      </w:tr>
      <w:tr w:rsidR="00AD3A54" w14:paraId="4B5EE083" w14:textId="77777777" w:rsidTr="00F00293">
        <w:tc>
          <w:tcPr>
            <w:tcW w:w="562" w:type="dxa"/>
          </w:tcPr>
          <w:p w14:paraId="056CD0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A8CECA2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Основные принципы выкладки товаров на торговом </w:t>
            </w:r>
            <w:proofErr w:type="gramStart"/>
            <w:r w:rsidRPr="005A1D82">
              <w:rPr>
                <w:sz w:val="23"/>
                <w:szCs w:val="23"/>
              </w:rPr>
              <w:t>оборудовании</w:t>
            </w:r>
            <w:proofErr w:type="gramEnd"/>
            <w:r w:rsidRPr="005A1D82">
              <w:rPr>
                <w:sz w:val="23"/>
                <w:szCs w:val="23"/>
              </w:rPr>
              <w:t xml:space="preserve"> в магазине.</w:t>
            </w:r>
          </w:p>
        </w:tc>
      </w:tr>
      <w:tr w:rsidR="00AD3A54" w14:paraId="4588CD66" w14:textId="77777777" w:rsidTr="00F00293">
        <w:tc>
          <w:tcPr>
            <w:tcW w:w="562" w:type="dxa"/>
          </w:tcPr>
          <w:p w14:paraId="11D7DD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549946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Организация и технология розничной продажи товаров.</w:t>
            </w:r>
          </w:p>
        </w:tc>
      </w:tr>
      <w:tr w:rsidR="00AD3A54" w14:paraId="547DAD68" w14:textId="77777777" w:rsidTr="00F00293">
        <w:tc>
          <w:tcPr>
            <w:tcW w:w="562" w:type="dxa"/>
          </w:tcPr>
          <w:p w14:paraId="2C3C9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BED9519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Внемагазинные формы торгового обслуживания покупателей.</w:t>
            </w:r>
          </w:p>
        </w:tc>
      </w:tr>
      <w:tr w:rsidR="00AD3A54" w14:paraId="5C9DEB59" w14:textId="77777777" w:rsidTr="00F00293">
        <w:tc>
          <w:tcPr>
            <w:tcW w:w="562" w:type="dxa"/>
          </w:tcPr>
          <w:p w14:paraId="74725A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F3AF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1D82">
              <w:rPr>
                <w:sz w:val="23"/>
                <w:szCs w:val="23"/>
              </w:rPr>
              <w:t xml:space="preserve">Управление </w:t>
            </w:r>
            <w:proofErr w:type="gramStart"/>
            <w:r w:rsidRPr="005A1D82">
              <w:rPr>
                <w:sz w:val="23"/>
                <w:szCs w:val="23"/>
              </w:rPr>
              <w:t>торгово-технологическими</w:t>
            </w:r>
            <w:proofErr w:type="gramEnd"/>
            <w:r w:rsidRPr="005A1D82">
              <w:rPr>
                <w:sz w:val="23"/>
                <w:szCs w:val="23"/>
              </w:rPr>
              <w:t xml:space="preserve"> процессами в розничной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для розничной торговли.</w:t>
            </w:r>
          </w:p>
        </w:tc>
      </w:tr>
      <w:tr w:rsidR="00AD3A54" w14:paraId="703C967F" w14:textId="77777777" w:rsidTr="00F00293">
        <w:tc>
          <w:tcPr>
            <w:tcW w:w="562" w:type="dxa"/>
          </w:tcPr>
          <w:p w14:paraId="315A8D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FCBF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труда работников магазина.</w:t>
            </w:r>
          </w:p>
        </w:tc>
      </w:tr>
      <w:tr w:rsidR="00AD3A54" w14:paraId="2BAAB964" w14:textId="77777777" w:rsidTr="00F00293">
        <w:tc>
          <w:tcPr>
            <w:tcW w:w="562" w:type="dxa"/>
          </w:tcPr>
          <w:p w14:paraId="5F6673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86DE9AE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Основные принципы и методы рационального размещения сети магазинов в городах.</w:t>
            </w:r>
          </w:p>
        </w:tc>
      </w:tr>
      <w:tr w:rsidR="00AD3A54" w14:paraId="32D3B84F" w14:textId="77777777" w:rsidTr="00F00293">
        <w:tc>
          <w:tcPr>
            <w:tcW w:w="562" w:type="dxa"/>
          </w:tcPr>
          <w:p w14:paraId="4F96EA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BAEFAAD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Классификация и основные виды торгового оборудования, правила выбора для оснащения магазина.</w:t>
            </w:r>
          </w:p>
        </w:tc>
      </w:tr>
      <w:tr w:rsidR="00AD3A54" w14:paraId="1ABB5680" w14:textId="77777777" w:rsidTr="00F00293">
        <w:tc>
          <w:tcPr>
            <w:tcW w:w="562" w:type="dxa"/>
          </w:tcPr>
          <w:p w14:paraId="7F5273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16CCCB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Техническое оборудование магазина: принципы выбора оптимального варианта для различных торговых точек.</w:t>
            </w:r>
          </w:p>
        </w:tc>
      </w:tr>
      <w:tr w:rsidR="00AD3A54" w14:paraId="4E96F585" w14:textId="77777777" w:rsidTr="00F00293">
        <w:tc>
          <w:tcPr>
            <w:tcW w:w="562" w:type="dxa"/>
          </w:tcPr>
          <w:p w14:paraId="1FF21C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634B1D5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Виды и характеристика оборудования, применяемого при выкладке товаров.</w:t>
            </w:r>
          </w:p>
        </w:tc>
      </w:tr>
      <w:tr w:rsidR="00AD3A54" w14:paraId="1A585909" w14:textId="77777777" w:rsidTr="00F00293">
        <w:tc>
          <w:tcPr>
            <w:tcW w:w="562" w:type="dxa"/>
          </w:tcPr>
          <w:p w14:paraId="1055D1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754C6B8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Измерительное оборудование и инвентарь, </w:t>
            </w:r>
            <w:proofErr w:type="gramStart"/>
            <w:r w:rsidRPr="005A1D82">
              <w:rPr>
                <w:sz w:val="23"/>
                <w:szCs w:val="23"/>
              </w:rPr>
              <w:t>применяемые</w:t>
            </w:r>
            <w:proofErr w:type="gramEnd"/>
            <w:r w:rsidRPr="005A1D82">
              <w:rPr>
                <w:sz w:val="23"/>
                <w:szCs w:val="23"/>
              </w:rPr>
              <w:t xml:space="preserve"> в торговле.</w:t>
            </w:r>
          </w:p>
        </w:tc>
      </w:tr>
      <w:tr w:rsidR="00AD3A54" w14:paraId="0A6DD490" w14:textId="77777777" w:rsidTr="00F00293">
        <w:tc>
          <w:tcPr>
            <w:tcW w:w="562" w:type="dxa"/>
          </w:tcPr>
          <w:p w14:paraId="4A5C80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9AAD9AE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 xml:space="preserve">Средства для расчета с покупателями в </w:t>
            </w:r>
            <w:proofErr w:type="gramStart"/>
            <w:r w:rsidRPr="005A1D82">
              <w:rPr>
                <w:sz w:val="23"/>
                <w:szCs w:val="23"/>
              </w:rPr>
              <w:t>магазинах</w:t>
            </w:r>
            <w:proofErr w:type="gramEnd"/>
            <w:r w:rsidRPr="005A1D82">
              <w:rPr>
                <w:sz w:val="23"/>
                <w:szCs w:val="23"/>
              </w:rPr>
              <w:t>. Основные принципы их выбора и размещения.</w:t>
            </w:r>
          </w:p>
        </w:tc>
      </w:tr>
      <w:tr w:rsidR="00AD3A54" w14:paraId="05448FF1" w14:textId="77777777" w:rsidTr="00F00293">
        <w:tc>
          <w:tcPr>
            <w:tcW w:w="562" w:type="dxa"/>
          </w:tcPr>
          <w:p w14:paraId="32803E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CE8AD12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Холодильное оборудование. Основные принципы выбора.</w:t>
            </w:r>
          </w:p>
        </w:tc>
      </w:tr>
      <w:tr w:rsidR="00AD3A54" w14:paraId="3A425B8F" w14:textId="77777777" w:rsidTr="00F00293">
        <w:tc>
          <w:tcPr>
            <w:tcW w:w="562" w:type="dxa"/>
          </w:tcPr>
          <w:p w14:paraId="3252C2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FD94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Цифровые технологии в торговле.</w:t>
            </w:r>
          </w:p>
        </w:tc>
      </w:tr>
      <w:tr w:rsidR="00AD3A54" w14:paraId="17B5595C" w14:textId="77777777" w:rsidTr="00F00293">
        <w:tc>
          <w:tcPr>
            <w:tcW w:w="562" w:type="dxa"/>
          </w:tcPr>
          <w:p w14:paraId="1EBF43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A9456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1D82">
              <w:rPr>
                <w:sz w:val="23"/>
                <w:szCs w:val="23"/>
              </w:rPr>
              <w:t xml:space="preserve">Методы обеспечения необходимого уровня освещения торговых залов и неторговых помещений. </w:t>
            </w:r>
            <w:proofErr w:type="spellStart"/>
            <w:r>
              <w:rPr>
                <w:sz w:val="23"/>
                <w:szCs w:val="23"/>
                <w:lang w:val="en-US"/>
              </w:rPr>
              <w:t>Световые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1AB00E0" w14:textId="77777777" w:rsidTr="00F00293">
        <w:tc>
          <w:tcPr>
            <w:tcW w:w="562" w:type="dxa"/>
          </w:tcPr>
          <w:p w14:paraId="2331D9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A7EE8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Атмосфера магазина.</w:t>
            </w:r>
          </w:p>
        </w:tc>
      </w:tr>
      <w:tr w:rsidR="00AD3A54" w14:paraId="134BFA06" w14:textId="77777777" w:rsidTr="00F00293">
        <w:tc>
          <w:tcPr>
            <w:tcW w:w="562" w:type="dxa"/>
          </w:tcPr>
          <w:p w14:paraId="184D3A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5CD6296" w14:textId="77777777" w:rsidR="00AD3A54" w:rsidRPr="005A1D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1D82">
              <w:rPr>
                <w:sz w:val="23"/>
                <w:szCs w:val="23"/>
              </w:rPr>
              <w:t>Тара и организация  оборота тары в торговле.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68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1D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1D82" w14:paraId="5A1C9382" w14:textId="77777777" w:rsidTr="00801458">
        <w:tc>
          <w:tcPr>
            <w:tcW w:w="2336" w:type="dxa"/>
          </w:tcPr>
          <w:p w14:paraId="4C518DAB" w14:textId="77777777" w:rsidR="005D65A5" w:rsidRPr="005A1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1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1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1D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1D82" w14:paraId="07658034" w14:textId="77777777" w:rsidTr="00801458">
        <w:tc>
          <w:tcPr>
            <w:tcW w:w="2336" w:type="dxa"/>
          </w:tcPr>
          <w:p w14:paraId="1553D698" w14:textId="78F29BFB" w:rsidR="005D65A5" w:rsidRPr="005A1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A1D82" w14:paraId="2EC4CB2D" w14:textId="77777777" w:rsidTr="00801458">
        <w:tc>
          <w:tcPr>
            <w:tcW w:w="2336" w:type="dxa"/>
          </w:tcPr>
          <w:p w14:paraId="64C37060" w14:textId="77777777" w:rsidR="005D65A5" w:rsidRPr="005A1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BAF58E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76B2AE4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5952A7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5A1D82" w14:paraId="4B2B3A90" w14:textId="77777777" w:rsidTr="00801458">
        <w:tc>
          <w:tcPr>
            <w:tcW w:w="2336" w:type="dxa"/>
          </w:tcPr>
          <w:p w14:paraId="4EB35683" w14:textId="77777777" w:rsidR="005D65A5" w:rsidRPr="005A1D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0ABF46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58B88C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AC9DB6" w14:textId="77777777" w:rsidR="005D65A5" w:rsidRPr="005A1D82" w:rsidRDefault="007478E0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A1D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1D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68536"/>
      <w:r w:rsidRPr="005A1D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1D82" w14:paraId="41770BA1" w14:textId="77777777" w:rsidTr="00A017CE">
        <w:tc>
          <w:tcPr>
            <w:tcW w:w="562" w:type="dxa"/>
          </w:tcPr>
          <w:p w14:paraId="1FDE1EB4" w14:textId="77777777" w:rsidR="005A1D82" w:rsidRPr="009E6058" w:rsidRDefault="005A1D82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4C9EDB" w14:textId="77777777" w:rsidR="005A1D82" w:rsidRPr="00C25A3F" w:rsidRDefault="005A1D82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A7D4E6" w14:textId="77777777" w:rsidR="005A1D82" w:rsidRPr="005A1D82" w:rsidRDefault="005A1D8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1D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68537"/>
      <w:r w:rsidRPr="005A1D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1D8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1D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1D82" w14:paraId="0267C479" w14:textId="77777777" w:rsidTr="00801458">
        <w:tc>
          <w:tcPr>
            <w:tcW w:w="2500" w:type="pct"/>
          </w:tcPr>
          <w:p w14:paraId="37F699C9" w14:textId="77777777" w:rsidR="00B8237E" w:rsidRPr="005A1D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1D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D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1D82" w14:paraId="3F240151" w14:textId="77777777" w:rsidTr="00801458">
        <w:tc>
          <w:tcPr>
            <w:tcW w:w="2500" w:type="pct"/>
          </w:tcPr>
          <w:p w14:paraId="61E91592" w14:textId="61A0874C" w:rsidR="00B8237E" w:rsidRPr="005A1D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A1D82" w:rsidRDefault="005C548A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A1D82" w14:paraId="4B011009" w14:textId="77777777" w:rsidTr="00801458">
        <w:tc>
          <w:tcPr>
            <w:tcW w:w="2500" w:type="pct"/>
          </w:tcPr>
          <w:p w14:paraId="54729249" w14:textId="77777777" w:rsidR="00B8237E" w:rsidRPr="005A1D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A62CA8B" w14:textId="77777777" w:rsidR="00B8237E" w:rsidRPr="005A1D82" w:rsidRDefault="005C548A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A1D82" w14:paraId="13A67C79" w14:textId="77777777" w:rsidTr="00801458">
        <w:tc>
          <w:tcPr>
            <w:tcW w:w="2500" w:type="pct"/>
          </w:tcPr>
          <w:p w14:paraId="02D1056F" w14:textId="77777777" w:rsidR="00B8237E" w:rsidRPr="005A1D82" w:rsidRDefault="00B8237E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CA36D6" w14:textId="77777777" w:rsidR="00B8237E" w:rsidRPr="005A1D82" w:rsidRDefault="005C548A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A1D82" w14:paraId="32FF7C89" w14:textId="77777777" w:rsidTr="00801458">
        <w:tc>
          <w:tcPr>
            <w:tcW w:w="2500" w:type="pct"/>
          </w:tcPr>
          <w:p w14:paraId="7501F86F" w14:textId="77777777" w:rsidR="00B8237E" w:rsidRPr="005A1D8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A4A94A" w14:textId="77777777" w:rsidR="00B8237E" w:rsidRPr="005A1D82" w:rsidRDefault="005C548A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A1D82" w14:paraId="5007B93F" w14:textId="77777777" w:rsidTr="00801458">
        <w:tc>
          <w:tcPr>
            <w:tcW w:w="2500" w:type="pct"/>
          </w:tcPr>
          <w:p w14:paraId="0E5968E4" w14:textId="77777777" w:rsidR="00B8237E" w:rsidRPr="005A1D82" w:rsidRDefault="00B8237E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719B37E" w14:textId="77777777" w:rsidR="00B8237E" w:rsidRPr="005A1D82" w:rsidRDefault="005C548A" w:rsidP="00801458">
            <w:pPr>
              <w:rPr>
                <w:rFonts w:ascii="Times New Roman" w:hAnsi="Times New Roman" w:cs="Times New Roman"/>
              </w:rPr>
            </w:pPr>
            <w:r w:rsidRPr="005A1D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A1D8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A1D8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68538"/>
      <w:r w:rsidRPr="005A1D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A1D8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A1D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A1D8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A1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A1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A1D8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A1D8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A1D8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A1D8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A1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A1D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3B2B5" w14:textId="77777777" w:rsidR="00500D15" w:rsidRDefault="00500D15" w:rsidP="00315CA6">
      <w:pPr>
        <w:spacing w:after="0" w:line="240" w:lineRule="auto"/>
      </w:pPr>
      <w:r>
        <w:separator/>
      </w:r>
    </w:p>
  </w:endnote>
  <w:endnote w:type="continuationSeparator" w:id="0">
    <w:p w14:paraId="732D61FE" w14:textId="77777777" w:rsidR="00500D15" w:rsidRDefault="00500D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79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39105" w14:textId="77777777" w:rsidR="00500D15" w:rsidRDefault="00500D15" w:rsidP="00315CA6">
      <w:pPr>
        <w:spacing w:after="0" w:line="240" w:lineRule="auto"/>
      </w:pPr>
      <w:r>
        <w:separator/>
      </w:r>
    </w:p>
  </w:footnote>
  <w:footnote w:type="continuationSeparator" w:id="0">
    <w:p w14:paraId="6870879A" w14:textId="77777777" w:rsidR="00500D15" w:rsidRDefault="00500D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D1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D8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6027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794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425" TargetMode="External"/><Relationship Id="rId18" Type="http://schemas.openxmlformats.org/officeDocument/2006/relationships/hyperlink" Target="https://znanium.ru/read?id=45555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1698%20" TargetMode="External"/><Relationship Id="rId17" Type="http://schemas.openxmlformats.org/officeDocument/2006/relationships/hyperlink" Target="https://znanium.ru/read?id=438075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A2%D0%94%D0%B8%D0%A2_%D0%9E%D1%80%D0%B3%D0%A2%D0%B5%D1%85%D0%BD%D0%9F%D1%80%D0%BE%D0%B5%D0%BA%D1%82%D0%9F%D1%80%D0%B5%D0%B4_38.03.06_%D0%9C%D0%A2%D0%B8%D0%9A%D0%94_%D0%9C%D0%B8%D0%9B%D0%B2%D0%A2%D0%91_%D0%9C%D0%A3_%D0%9A%D0%A0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5829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E%D1%80%D0%B3%D0%B0%D0%BD%D0%B8%D0%B7%D0%B0%D1%86%D0%B8%D1%8F%20%D0%B8%20%D0%BF%D1%80%D0%BE%D0%B5%D0%BA%D1%82%D0%B8%D1%80%D0%BE%D0%B2%D0%B0%D0%BD%D0%B8%D0%B5%20%D0%BF%D1%80%D0%B5%D0%B4%D0%BF%D1%80%D0%B8%D1%8F%D1%82%D0%B8%D0%B9_22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145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4206D-22BF-4EED-9AA2-442C1368D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5151</Words>
  <Characters>29365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